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FA" w:rsidRDefault="006B64FA" w:rsidP="006B64FA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A55696" w:rsidRPr="006B64FA" w:rsidRDefault="006B64FA" w:rsidP="006B64FA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B64FA">
        <w:rPr>
          <w:rFonts w:ascii="Times New Roman" w:hAnsi="Times New Roman"/>
          <w:b/>
          <w:sz w:val="24"/>
          <w:szCs w:val="24"/>
        </w:rPr>
        <w:t>ФИЗИК</w:t>
      </w:r>
      <w:r>
        <w:rPr>
          <w:rFonts w:ascii="Times New Roman" w:hAnsi="Times New Roman"/>
          <w:b/>
          <w:sz w:val="24"/>
          <w:szCs w:val="24"/>
        </w:rPr>
        <w:t>А</w:t>
      </w:r>
      <w:r w:rsidRPr="006B64FA">
        <w:rPr>
          <w:rFonts w:ascii="Times New Roman" w:hAnsi="Times New Roman"/>
          <w:b/>
          <w:sz w:val="24"/>
          <w:szCs w:val="24"/>
        </w:rPr>
        <w:t xml:space="preserve">  7-9 класс</w:t>
      </w:r>
    </w:p>
    <w:p w:rsidR="00314EC7" w:rsidRDefault="00314EC7" w:rsidP="00345451">
      <w:pPr>
        <w:pStyle w:val="a9"/>
        <w:rPr>
          <w:rFonts w:ascii="Times New Roman" w:hAnsi="Times New Roman"/>
          <w:sz w:val="24"/>
          <w:szCs w:val="24"/>
        </w:rPr>
      </w:pPr>
    </w:p>
    <w:p w:rsidR="006B721D" w:rsidRPr="00D15E08" w:rsidRDefault="006B721D" w:rsidP="00345451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D15E0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5D59FB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D15E08">
        <w:rPr>
          <w:rFonts w:ascii="Times New Roman" w:hAnsi="Times New Roman"/>
          <w:bCs/>
          <w:sz w:val="24"/>
          <w:szCs w:val="24"/>
        </w:rPr>
        <w:t xml:space="preserve">Рабочая программа </w:t>
      </w:r>
      <w:r w:rsidR="00D15E08" w:rsidRPr="00D15E08">
        <w:rPr>
          <w:rFonts w:ascii="Times New Roman" w:hAnsi="Times New Roman"/>
          <w:bCs/>
          <w:sz w:val="24"/>
          <w:szCs w:val="24"/>
        </w:rPr>
        <w:t xml:space="preserve">по физике </w:t>
      </w:r>
      <w:r w:rsidRPr="00D15E08">
        <w:rPr>
          <w:rFonts w:ascii="Times New Roman" w:hAnsi="Times New Roman"/>
          <w:sz w:val="24"/>
          <w:szCs w:val="24"/>
        </w:rPr>
        <w:t xml:space="preserve">для </w:t>
      </w:r>
      <w:r w:rsidR="00D15E08" w:rsidRPr="00D15E08">
        <w:rPr>
          <w:rFonts w:ascii="Times New Roman" w:hAnsi="Times New Roman"/>
          <w:sz w:val="24"/>
          <w:szCs w:val="24"/>
        </w:rPr>
        <w:t xml:space="preserve">учащихся </w:t>
      </w:r>
      <w:r w:rsidRPr="00D15E08">
        <w:rPr>
          <w:rFonts w:ascii="Times New Roman" w:hAnsi="Times New Roman"/>
          <w:sz w:val="24"/>
          <w:szCs w:val="24"/>
        </w:rPr>
        <w:t>основной школы</w:t>
      </w:r>
      <w:r w:rsidRPr="00154A3C">
        <w:rPr>
          <w:rFonts w:ascii="Times New Roman" w:hAnsi="Times New Roman"/>
          <w:sz w:val="24"/>
          <w:szCs w:val="24"/>
        </w:rPr>
        <w:t xml:space="preserve"> </w:t>
      </w:r>
      <w:r w:rsidR="005D59FB" w:rsidRPr="00154A3C">
        <w:rPr>
          <w:rFonts w:ascii="Times New Roman" w:hAnsi="Times New Roman"/>
          <w:sz w:val="24"/>
          <w:szCs w:val="24"/>
        </w:rPr>
        <w:t>составлена на основе:</w:t>
      </w:r>
    </w:p>
    <w:p w:rsidR="005D59FB" w:rsidRPr="00154A3C" w:rsidRDefault="005D59F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утверждённого приказом МО</w:t>
      </w:r>
      <w:r w:rsidR="00D15E08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и</w:t>
      </w:r>
      <w:r w:rsidR="00D15E08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НРФ №1897   от 17.12.2010</w:t>
      </w:r>
      <w:r w:rsidR="009904D8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г.</w:t>
      </w:r>
      <w:proofErr w:type="gramStart"/>
      <w:r w:rsidRPr="00154A3C">
        <w:rPr>
          <w:rFonts w:ascii="Times New Roman" w:hAnsi="Times New Roman"/>
          <w:sz w:val="24"/>
          <w:szCs w:val="24"/>
        </w:rPr>
        <w:t xml:space="preserve"> </w:t>
      </w:r>
      <w:r w:rsidR="00D15E08">
        <w:rPr>
          <w:rFonts w:ascii="Times New Roman" w:hAnsi="Times New Roman"/>
          <w:sz w:val="24"/>
          <w:szCs w:val="24"/>
        </w:rPr>
        <w:t>;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5D59FB" w:rsidRDefault="005D59F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- авторской  программы (авторы</w:t>
      </w:r>
      <w:proofErr w:type="gramStart"/>
      <w:r w:rsidRPr="00154A3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А.В. </w:t>
      </w:r>
      <w:proofErr w:type="spellStart"/>
      <w:r w:rsidRPr="00154A3C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154A3C">
        <w:rPr>
          <w:rFonts w:ascii="Times New Roman" w:hAnsi="Times New Roman"/>
          <w:sz w:val="24"/>
          <w:szCs w:val="24"/>
        </w:rPr>
        <w:t xml:space="preserve">, Е. М. </w:t>
      </w:r>
      <w:proofErr w:type="spellStart"/>
      <w:r w:rsidRPr="00154A3C">
        <w:rPr>
          <w:rFonts w:ascii="Times New Roman" w:hAnsi="Times New Roman"/>
          <w:sz w:val="24"/>
          <w:szCs w:val="24"/>
        </w:rPr>
        <w:t>Гутник</w:t>
      </w:r>
      <w:proofErr w:type="spellEnd"/>
      <w:r w:rsidRPr="00154A3C">
        <w:rPr>
          <w:rFonts w:ascii="Times New Roman" w:hAnsi="Times New Roman"/>
          <w:sz w:val="24"/>
          <w:szCs w:val="24"/>
        </w:rPr>
        <w:t>, программа основного общего об</w:t>
      </w:r>
      <w:r w:rsidR="003B061C" w:rsidRPr="00154A3C">
        <w:rPr>
          <w:rFonts w:ascii="Times New Roman" w:hAnsi="Times New Roman"/>
          <w:sz w:val="24"/>
          <w:szCs w:val="24"/>
        </w:rPr>
        <w:t xml:space="preserve">разования. Физика. </w:t>
      </w:r>
      <w:r w:rsidRPr="00154A3C">
        <w:rPr>
          <w:rFonts w:ascii="Times New Roman" w:hAnsi="Times New Roman"/>
          <w:sz w:val="24"/>
          <w:szCs w:val="24"/>
        </w:rPr>
        <w:t xml:space="preserve">7-9 </w:t>
      </w:r>
      <w:r w:rsidR="003B061C" w:rsidRPr="00154A3C">
        <w:rPr>
          <w:rFonts w:ascii="Times New Roman" w:hAnsi="Times New Roman"/>
          <w:sz w:val="24"/>
          <w:szCs w:val="24"/>
        </w:rPr>
        <w:t>классы:</w:t>
      </w:r>
      <w:r w:rsidR="00D15E08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учебно</w:t>
      </w:r>
      <w:r w:rsidR="003B061C" w:rsidRPr="00154A3C">
        <w:rPr>
          <w:rFonts w:ascii="Times New Roman" w:hAnsi="Times New Roman"/>
          <w:sz w:val="24"/>
          <w:szCs w:val="24"/>
        </w:rPr>
        <w:t>-</w:t>
      </w:r>
      <w:proofErr w:type="spellStart"/>
      <w:r w:rsidRPr="00154A3C">
        <w:rPr>
          <w:rFonts w:ascii="Times New Roman" w:hAnsi="Times New Roman"/>
          <w:sz w:val="24"/>
          <w:szCs w:val="24"/>
        </w:rPr>
        <w:t>методичекое</w:t>
      </w:r>
      <w:proofErr w:type="spellEnd"/>
      <w:r w:rsidRPr="00154A3C">
        <w:rPr>
          <w:rFonts w:ascii="Times New Roman" w:hAnsi="Times New Roman"/>
          <w:sz w:val="24"/>
          <w:szCs w:val="24"/>
        </w:rPr>
        <w:t xml:space="preserve"> пособие / сост. Е.Н. Тихонова. – М. : Дрофа, 2013.)</w:t>
      </w:r>
      <w:r w:rsidR="00D15E08">
        <w:rPr>
          <w:rFonts w:ascii="Times New Roman" w:hAnsi="Times New Roman"/>
          <w:sz w:val="24"/>
          <w:szCs w:val="24"/>
        </w:rPr>
        <w:t>;</w:t>
      </w:r>
      <w:r w:rsidRPr="00154A3C">
        <w:rPr>
          <w:rFonts w:ascii="Times New Roman" w:hAnsi="Times New Roman"/>
          <w:sz w:val="24"/>
          <w:szCs w:val="24"/>
        </w:rPr>
        <w:t xml:space="preserve"> </w:t>
      </w:r>
    </w:p>
    <w:p w:rsidR="003115F7" w:rsidRDefault="009904D8" w:rsidP="009904D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-</w:t>
      </w:r>
      <w:r w:rsidRPr="00154A3C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</w:t>
      </w:r>
      <w:r w:rsidR="003115F7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="003115F7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="003115F7">
        <w:rPr>
          <w:rFonts w:ascii="Times New Roman" w:hAnsi="Times New Roman"/>
          <w:sz w:val="24"/>
          <w:szCs w:val="24"/>
        </w:rPr>
        <w:t xml:space="preserve"> ООШ»</w:t>
      </w:r>
      <w:proofErr w:type="gramStart"/>
      <w:r w:rsidRPr="00154A3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утверждённой</w:t>
      </w:r>
      <w:r w:rsidR="00374A57">
        <w:rPr>
          <w:rFonts w:ascii="Times New Roman" w:hAnsi="Times New Roman"/>
          <w:sz w:val="24"/>
          <w:szCs w:val="24"/>
        </w:rPr>
        <w:t xml:space="preserve"> приказом по </w:t>
      </w:r>
      <w:r w:rsidR="003115F7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="003115F7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="003115F7">
        <w:rPr>
          <w:rFonts w:ascii="Times New Roman" w:hAnsi="Times New Roman"/>
          <w:sz w:val="24"/>
          <w:szCs w:val="24"/>
        </w:rPr>
        <w:t xml:space="preserve"> ООШ»</w:t>
      </w:r>
    </w:p>
    <w:p w:rsidR="009904D8" w:rsidRPr="00FF0B8D" w:rsidRDefault="003F5D6E" w:rsidP="009904D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</w:t>
      </w:r>
      <w:r w:rsidR="003115F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.08.2019</w:t>
      </w:r>
      <w:r w:rsidR="009904D8" w:rsidRPr="00FF0B8D">
        <w:rPr>
          <w:rFonts w:ascii="Times New Roman" w:hAnsi="Times New Roman"/>
          <w:sz w:val="24"/>
          <w:szCs w:val="24"/>
        </w:rPr>
        <w:t>г;</w:t>
      </w:r>
    </w:p>
    <w:p w:rsidR="009904D8" w:rsidRDefault="002F547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УМК:</w:t>
      </w:r>
    </w:p>
    <w:p w:rsidR="002F547B" w:rsidRDefault="002F547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Физика-7, А. В. </w:t>
      </w:r>
      <w:proofErr w:type="spellStart"/>
      <w:r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2F5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/М.:Дрофа,2014г.</w:t>
      </w:r>
    </w:p>
    <w:p w:rsidR="002F547B" w:rsidRPr="00FF0B8D" w:rsidRDefault="002F547B" w:rsidP="002F547B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Физика-8 ,А. В. </w:t>
      </w:r>
      <w:proofErr w:type="spellStart"/>
      <w:r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2F5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/М.:Дрофа,2018г.</w:t>
      </w:r>
    </w:p>
    <w:p w:rsidR="002F547B" w:rsidRPr="00FF0B8D" w:rsidRDefault="002F547B" w:rsidP="002F547B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Физика-9 ,А. В. </w:t>
      </w:r>
      <w:proofErr w:type="spellStart"/>
      <w:r>
        <w:rPr>
          <w:rFonts w:ascii="Times New Roman" w:hAnsi="Times New Roman"/>
          <w:sz w:val="24"/>
          <w:szCs w:val="24"/>
        </w:rPr>
        <w:t>Перы</w:t>
      </w:r>
      <w:r w:rsidR="000D788E">
        <w:rPr>
          <w:rFonts w:ascii="Times New Roman" w:hAnsi="Times New Roman"/>
          <w:sz w:val="24"/>
          <w:szCs w:val="24"/>
        </w:rPr>
        <w:t>шкин</w:t>
      </w:r>
      <w:proofErr w:type="spellEnd"/>
      <w:r w:rsidR="000D78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788E">
        <w:rPr>
          <w:rFonts w:ascii="Times New Roman" w:hAnsi="Times New Roman"/>
          <w:sz w:val="24"/>
          <w:szCs w:val="24"/>
        </w:rPr>
        <w:t>Е.М.Гутник</w:t>
      </w:r>
      <w:proofErr w:type="spellEnd"/>
      <w:r w:rsidR="000D788E">
        <w:rPr>
          <w:rFonts w:ascii="Times New Roman" w:hAnsi="Times New Roman"/>
          <w:sz w:val="24"/>
          <w:szCs w:val="24"/>
        </w:rPr>
        <w:t>/М.:Дрофа,2019г</w:t>
      </w:r>
    </w:p>
    <w:p w:rsidR="00345451" w:rsidRPr="00CD7992" w:rsidRDefault="00345451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854AC" w:rsidRPr="00DF4D33" w:rsidRDefault="00345451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F0B8D">
        <w:rPr>
          <w:rFonts w:ascii="Times New Roman" w:hAnsi="Times New Roman"/>
          <w:sz w:val="24"/>
          <w:szCs w:val="24"/>
        </w:rPr>
        <w:t>Примерная программа рассчитана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9904D8">
        <w:rPr>
          <w:rFonts w:ascii="Times New Roman" w:hAnsi="Times New Roman"/>
          <w:sz w:val="24"/>
          <w:szCs w:val="24"/>
        </w:rPr>
        <w:t>210 часов</w:t>
      </w:r>
      <w:r w:rsidR="00314EC7">
        <w:rPr>
          <w:rFonts w:ascii="Times New Roman" w:hAnsi="Times New Roman"/>
          <w:sz w:val="24"/>
          <w:szCs w:val="24"/>
        </w:rPr>
        <w:t>.</w:t>
      </w:r>
      <w:r w:rsidR="009904D8">
        <w:rPr>
          <w:rFonts w:ascii="Times New Roman" w:hAnsi="Times New Roman"/>
          <w:sz w:val="24"/>
          <w:szCs w:val="24"/>
        </w:rPr>
        <w:t xml:space="preserve"> </w:t>
      </w:r>
      <w:r w:rsidR="009904D8" w:rsidRPr="00B63E16">
        <w:rPr>
          <w:rFonts w:ascii="Times New Roman" w:hAnsi="Times New Roman"/>
          <w:sz w:val="24"/>
          <w:szCs w:val="24"/>
        </w:rPr>
        <w:t xml:space="preserve">Федеральный учебный </w:t>
      </w:r>
      <w:r w:rsidR="00C9585D" w:rsidRPr="00B63E16">
        <w:rPr>
          <w:rFonts w:ascii="Times New Roman" w:hAnsi="Times New Roman"/>
          <w:sz w:val="24"/>
          <w:szCs w:val="24"/>
        </w:rPr>
        <w:t xml:space="preserve">план предусматривает </w:t>
      </w:r>
      <w:r w:rsidR="009904D8" w:rsidRPr="00B63E16">
        <w:rPr>
          <w:rFonts w:ascii="Times New Roman" w:hAnsi="Times New Roman"/>
          <w:sz w:val="24"/>
          <w:szCs w:val="24"/>
        </w:rPr>
        <w:t>245</w:t>
      </w:r>
      <w:r w:rsidR="00F651EB">
        <w:rPr>
          <w:rFonts w:ascii="Times New Roman" w:hAnsi="Times New Roman"/>
          <w:sz w:val="24"/>
          <w:szCs w:val="24"/>
        </w:rPr>
        <w:t xml:space="preserve"> </w:t>
      </w:r>
      <w:r w:rsidR="00F651EB" w:rsidRPr="00F651EB">
        <w:rPr>
          <w:rFonts w:ascii="Times New Roman" w:hAnsi="Times New Roman"/>
          <w:sz w:val="24"/>
          <w:szCs w:val="24"/>
        </w:rPr>
        <w:t>(280)</w:t>
      </w:r>
      <w:r w:rsidR="009904D8" w:rsidRPr="00B63E16">
        <w:rPr>
          <w:rFonts w:ascii="Times New Roman" w:hAnsi="Times New Roman"/>
          <w:sz w:val="24"/>
          <w:szCs w:val="24"/>
        </w:rPr>
        <w:t xml:space="preserve">  часов</w:t>
      </w:r>
      <w:r w:rsidR="00C9585D" w:rsidRPr="00B63E16">
        <w:rPr>
          <w:rFonts w:ascii="Times New Roman" w:hAnsi="Times New Roman"/>
          <w:sz w:val="24"/>
          <w:szCs w:val="24"/>
        </w:rPr>
        <w:t xml:space="preserve">  для обязательного изучения физики на уровне основного общего образования, в  том числе в </w:t>
      </w:r>
      <w:r w:rsidR="00C9585D" w:rsidRPr="00B63E16">
        <w:rPr>
          <w:rFonts w:ascii="Times New Roman" w:hAnsi="Times New Roman"/>
          <w:sz w:val="24"/>
          <w:szCs w:val="24"/>
          <w:lang w:val="en-US"/>
        </w:rPr>
        <w:t>VII</w:t>
      </w:r>
      <w:r w:rsidR="00C9585D" w:rsidRPr="00B63E16">
        <w:rPr>
          <w:rFonts w:ascii="Times New Roman" w:hAnsi="Times New Roman"/>
          <w:sz w:val="24"/>
          <w:szCs w:val="24"/>
        </w:rPr>
        <w:t xml:space="preserve">, </w:t>
      </w:r>
      <w:r w:rsidR="00F651EB">
        <w:rPr>
          <w:rFonts w:ascii="Times New Roman" w:hAnsi="Times New Roman"/>
          <w:sz w:val="24"/>
          <w:szCs w:val="24"/>
        </w:rPr>
        <w:t xml:space="preserve"> </w:t>
      </w:r>
      <w:r w:rsidR="00C9585D" w:rsidRPr="00B63E16">
        <w:rPr>
          <w:rFonts w:ascii="Times New Roman" w:hAnsi="Times New Roman"/>
          <w:sz w:val="24"/>
          <w:szCs w:val="24"/>
          <w:lang w:val="en-US"/>
        </w:rPr>
        <w:t>VIII</w:t>
      </w:r>
      <w:r w:rsidR="00C9585D" w:rsidRPr="00B63E16">
        <w:rPr>
          <w:rFonts w:ascii="Times New Roman" w:hAnsi="Times New Roman"/>
          <w:sz w:val="24"/>
          <w:szCs w:val="24"/>
        </w:rPr>
        <w:t xml:space="preserve"> классах  по 70 учебных часов из расчета 2 учебных часа в неделю</w:t>
      </w:r>
      <w:r w:rsidR="00F651EB">
        <w:rPr>
          <w:rFonts w:ascii="Times New Roman" w:hAnsi="Times New Roman"/>
          <w:sz w:val="24"/>
          <w:szCs w:val="24"/>
        </w:rPr>
        <w:t>,</w:t>
      </w:r>
      <w:r w:rsidR="00F651EB" w:rsidRPr="00F651EB">
        <w:rPr>
          <w:rFonts w:ascii="Times New Roman" w:hAnsi="Times New Roman"/>
          <w:sz w:val="24"/>
          <w:szCs w:val="24"/>
        </w:rPr>
        <w:t xml:space="preserve"> </w:t>
      </w:r>
      <w:r w:rsidR="00F651EB" w:rsidRPr="00B63E16">
        <w:rPr>
          <w:rFonts w:ascii="Times New Roman" w:hAnsi="Times New Roman"/>
          <w:sz w:val="24"/>
          <w:szCs w:val="24"/>
        </w:rPr>
        <w:t xml:space="preserve">в </w:t>
      </w:r>
      <w:r w:rsidR="00C9585D" w:rsidRPr="00B63E16">
        <w:rPr>
          <w:rFonts w:ascii="Times New Roman" w:hAnsi="Times New Roman"/>
          <w:sz w:val="24"/>
          <w:szCs w:val="24"/>
        </w:rPr>
        <w:t xml:space="preserve"> </w:t>
      </w:r>
      <w:r w:rsidR="00C9585D" w:rsidRPr="00B63E16">
        <w:rPr>
          <w:rFonts w:ascii="Times New Roman" w:hAnsi="Times New Roman"/>
          <w:sz w:val="24"/>
          <w:szCs w:val="24"/>
          <w:lang w:val="en-US"/>
        </w:rPr>
        <w:t>IX</w:t>
      </w:r>
      <w:r w:rsidR="009904D8" w:rsidRPr="00B63E16">
        <w:rPr>
          <w:rFonts w:ascii="Times New Roman" w:hAnsi="Times New Roman"/>
          <w:sz w:val="24"/>
          <w:szCs w:val="24"/>
        </w:rPr>
        <w:t xml:space="preserve"> класс</w:t>
      </w:r>
      <w:r w:rsidR="003115F7">
        <w:rPr>
          <w:rFonts w:ascii="Times New Roman" w:hAnsi="Times New Roman"/>
          <w:sz w:val="24"/>
          <w:szCs w:val="24"/>
        </w:rPr>
        <w:t>е</w:t>
      </w:r>
      <w:r w:rsidR="009904D8" w:rsidRPr="00B63E16">
        <w:rPr>
          <w:rFonts w:ascii="Times New Roman" w:hAnsi="Times New Roman"/>
          <w:sz w:val="24"/>
          <w:szCs w:val="24"/>
        </w:rPr>
        <w:t xml:space="preserve"> 105</w:t>
      </w:r>
      <w:r w:rsidR="00C9585D" w:rsidRPr="00B63E16">
        <w:rPr>
          <w:rFonts w:ascii="Times New Roman" w:hAnsi="Times New Roman"/>
          <w:sz w:val="24"/>
          <w:szCs w:val="24"/>
        </w:rPr>
        <w:t xml:space="preserve"> учебных часов из расчета 3 учебных часа в неделю</w:t>
      </w:r>
      <w:r w:rsidR="00B71269">
        <w:rPr>
          <w:rFonts w:ascii="Times New Roman" w:hAnsi="Times New Roman"/>
          <w:sz w:val="24"/>
          <w:szCs w:val="24"/>
        </w:rPr>
        <w:t>. П</w:t>
      </w:r>
      <w:r w:rsidR="009904D8" w:rsidRPr="00B63E16">
        <w:rPr>
          <w:rFonts w:ascii="Times New Roman" w:hAnsi="Times New Roman"/>
          <w:sz w:val="24"/>
          <w:szCs w:val="24"/>
        </w:rPr>
        <w:t xml:space="preserve">оэтому  идет </w:t>
      </w:r>
      <w:r w:rsidR="00CD7992">
        <w:rPr>
          <w:rFonts w:ascii="Times New Roman" w:hAnsi="Times New Roman"/>
          <w:sz w:val="24"/>
          <w:szCs w:val="24"/>
        </w:rPr>
        <w:t>расширение изучения материала</w:t>
      </w:r>
      <w:r w:rsidR="00B71269">
        <w:rPr>
          <w:rFonts w:ascii="Times New Roman" w:hAnsi="Times New Roman"/>
          <w:sz w:val="24"/>
          <w:szCs w:val="24"/>
        </w:rPr>
        <w:t xml:space="preserve"> в</w:t>
      </w:r>
      <w:r w:rsidR="00F651EB">
        <w:rPr>
          <w:rFonts w:ascii="Times New Roman" w:hAnsi="Times New Roman"/>
          <w:sz w:val="24"/>
          <w:szCs w:val="24"/>
        </w:rPr>
        <w:t xml:space="preserve"> </w:t>
      </w:r>
      <w:r w:rsidR="00B71269">
        <w:rPr>
          <w:rFonts w:ascii="Times New Roman" w:hAnsi="Times New Roman"/>
          <w:sz w:val="24"/>
          <w:szCs w:val="24"/>
          <w:lang w:val="en-US"/>
        </w:rPr>
        <w:t>IX</w:t>
      </w:r>
      <w:r w:rsidR="00B71269" w:rsidRPr="00B71269">
        <w:rPr>
          <w:rFonts w:ascii="Times New Roman" w:hAnsi="Times New Roman"/>
          <w:sz w:val="24"/>
          <w:szCs w:val="24"/>
        </w:rPr>
        <w:t xml:space="preserve"> </w:t>
      </w:r>
      <w:r w:rsidR="00B71269">
        <w:rPr>
          <w:rFonts w:ascii="Times New Roman" w:hAnsi="Times New Roman"/>
          <w:sz w:val="24"/>
          <w:szCs w:val="24"/>
        </w:rPr>
        <w:t>классе</w:t>
      </w:r>
      <w:r w:rsidR="00CD7992" w:rsidRPr="00CD7992">
        <w:rPr>
          <w:rFonts w:ascii="Times New Roman" w:hAnsi="Times New Roman"/>
          <w:sz w:val="24"/>
          <w:szCs w:val="24"/>
        </w:rPr>
        <w:t>:</w:t>
      </w:r>
      <w:r w:rsidR="00D854AC">
        <w:rPr>
          <w:rFonts w:ascii="Times New Roman" w:hAnsi="Times New Roman"/>
          <w:sz w:val="24"/>
          <w:szCs w:val="24"/>
        </w:rPr>
        <w:t xml:space="preserve"> </w:t>
      </w:r>
    </w:p>
    <w:p w:rsidR="00000CFD" w:rsidRPr="00065BB7" w:rsidRDefault="00000CFD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14143" w:rsidRPr="00DF4D33" w:rsidRDefault="00000CFD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14143">
        <w:rPr>
          <w:rFonts w:ascii="Times New Roman" w:hAnsi="Times New Roman"/>
          <w:sz w:val="24"/>
          <w:szCs w:val="24"/>
        </w:rPr>
        <w:t xml:space="preserve">В </w:t>
      </w:r>
      <w:r w:rsidR="00E14143">
        <w:rPr>
          <w:rFonts w:ascii="Times New Roman" w:hAnsi="Times New Roman"/>
          <w:sz w:val="24"/>
          <w:szCs w:val="24"/>
          <w:lang w:val="en-US"/>
        </w:rPr>
        <w:t>IX</w:t>
      </w:r>
      <w:r w:rsidR="00E14143" w:rsidRPr="00DF4D33">
        <w:rPr>
          <w:rFonts w:ascii="Times New Roman" w:hAnsi="Times New Roman"/>
          <w:sz w:val="24"/>
          <w:szCs w:val="24"/>
        </w:rPr>
        <w:t xml:space="preserve"> </w:t>
      </w:r>
      <w:r w:rsidR="00E14143">
        <w:rPr>
          <w:rFonts w:ascii="Times New Roman" w:hAnsi="Times New Roman"/>
          <w:sz w:val="24"/>
          <w:szCs w:val="24"/>
        </w:rPr>
        <w:t>классе</w:t>
      </w:r>
      <w:r w:rsidR="00E14143" w:rsidRPr="00DF4D33">
        <w:rPr>
          <w:rFonts w:ascii="Times New Roman" w:hAnsi="Times New Roman"/>
          <w:sz w:val="24"/>
          <w:szCs w:val="24"/>
        </w:rPr>
        <w:t>:</w:t>
      </w:r>
    </w:p>
    <w:p w:rsidR="00D854AC" w:rsidRDefault="00D854AC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«Механические явления»-11часов, </w:t>
      </w:r>
    </w:p>
    <w:p w:rsidR="00D854AC" w:rsidRDefault="00D854AC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«Электрические и магнитные явления»-6часов, </w:t>
      </w:r>
    </w:p>
    <w:p w:rsidR="00D854AC" w:rsidRDefault="00D854AC" w:rsidP="00C9585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«Квантовая физика»-9</w:t>
      </w:r>
      <w:r w:rsidR="00946E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часов. </w:t>
      </w:r>
    </w:p>
    <w:p w:rsidR="00D854AC" w:rsidRDefault="00D854AC" w:rsidP="00C9585D">
      <w:pPr>
        <w:pStyle w:val="a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«Строение Эволюции и Вселенной»-3часа</w:t>
      </w:r>
      <w:proofErr w:type="gramStart"/>
      <w:r w:rsidR="00B71269">
        <w:rPr>
          <w:rFonts w:ascii="Times New Roman" w:hAnsi="Times New Roman"/>
          <w:sz w:val="24"/>
          <w:szCs w:val="24"/>
        </w:rPr>
        <w:t xml:space="preserve"> </w:t>
      </w:r>
      <w:r w:rsidR="00CD7992">
        <w:rPr>
          <w:rFonts w:ascii="Times New Roman" w:hAnsi="Times New Roman"/>
          <w:sz w:val="24"/>
          <w:szCs w:val="24"/>
        </w:rPr>
        <w:t>,</w:t>
      </w:r>
      <w:proofErr w:type="gramEnd"/>
      <w:r w:rsidRPr="00154A3C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9585D" w:rsidRPr="00D854AC" w:rsidRDefault="00D854AC" w:rsidP="00C9585D">
      <w:pPr>
        <w:pStyle w:val="a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154A3C">
        <w:rPr>
          <w:rFonts w:ascii="Times New Roman" w:hAnsi="Times New Roman"/>
          <w:sz w:val="24"/>
          <w:szCs w:val="24"/>
          <w:lang w:eastAsia="en-US"/>
        </w:rPr>
        <w:t>Резерв</w:t>
      </w:r>
      <w:proofErr w:type="gramStart"/>
      <w:r w:rsidRPr="00154A3C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 w:rsidRPr="00154A3C">
        <w:rPr>
          <w:rFonts w:ascii="Times New Roman" w:hAnsi="Times New Roman"/>
          <w:sz w:val="24"/>
          <w:szCs w:val="24"/>
          <w:lang w:eastAsia="en-US"/>
        </w:rPr>
        <w:t>Обобщающее повторение</w:t>
      </w:r>
      <w:r>
        <w:rPr>
          <w:rFonts w:ascii="Times New Roman" w:hAnsi="Times New Roman"/>
          <w:sz w:val="24"/>
          <w:szCs w:val="24"/>
          <w:lang w:eastAsia="en-US"/>
        </w:rPr>
        <w:t>»-6 часов.</w:t>
      </w:r>
    </w:p>
    <w:p w:rsidR="00D854AC" w:rsidRDefault="00D854AC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C501E3">
        <w:rPr>
          <w:rFonts w:ascii="Times New Roman" w:hAnsi="Times New Roman"/>
          <w:color w:val="000000"/>
          <w:sz w:val="24"/>
          <w:szCs w:val="24"/>
          <w:u w:val="single"/>
        </w:rPr>
        <w:t xml:space="preserve">Цели </w:t>
      </w:r>
      <w:r w:rsidRPr="00154A3C">
        <w:rPr>
          <w:rFonts w:ascii="Times New Roman" w:hAnsi="Times New Roman"/>
          <w:color w:val="000000"/>
          <w:sz w:val="24"/>
          <w:szCs w:val="24"/>
        </w:rPr>
        <w:t>изучения физики в основ</w:t>
      </w:r>
      <w:r w:rsidR="00D854AC">
        <w:rPr>
          <w:rFonts w:ascii="Times New Roman" w:hAnsi="Times New Roman"/>
          <w:color w:val="000000"/>
          <w:sz w:val="24"/>
          <w:szCs w:val="24"/>
        </w:rPr>
        <w:t>ной школе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усвоение учащимися смысла основных научных понятий и законов физики, взаимосвязи между ними;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• систематизация знаний о многообразии объектов и явлений природы, о закономерностях процессов и о законах 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>физики для осознания возможности разумного использования достижений науки</w:t>
      </w:r>
      <w:proofErr w:type="gramEnd"/>
      <w:r w:rsidRPr="00154A3C">
        <w:rPr>
          <w:rFonts w:ascii="Times New Roman" w:hAnsi="Times New Roman"/>
          <w:color w:val="000000"/>
          <w:sz w:val="24"/>
          <w:szCs w:val="24"/>
        </w:rPr>
        <w:t xml:space="preserve"> в дальнейшем развитии цивилизации;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формирование убежденности в познаваемости окружающего мира и достоверности научных методов его изучения;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организация экологического мышления и ценностного отношения к природе;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развитие познавательных интересов и творческих способностей учащихся, а также интереса к расширению и углублению физических знаний.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C501E3">
        <w:rPr>
          <w:rFonts w:ascii="Times New Roman" w:hAnsi="Times New Roman"/>
          <w:color w:val="000000"/>
          <w:sz w:val="24"/>
          <w:szCs w:val="24"/>
          <w:u w:val="single"/>
        </w:rPr>
        <w:t>задач: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знакомство учащихся с методом научного познания и методами исследования объектов и явлений природы;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приобретение учащимися знаний о механических, тепловых, электромагнитных и квантовых явлениях. Физических величинах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154A3C">
        <w:rPr>
          <w:rFonts w:ascii="Times New Roman" w:hAnsi="Times New Roman"/>
          <w:color w:val="000000"/>
          <w:sz w:val="24"/>
          <w:szCs w:val="24"/>
        </w:rPr>
        <w:t xml:space="preserve"> характеризующих эти явления;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lastRenderedPageBreak/>
        <w:t>•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C501E3" w:rsidRPr="00154A3C" w:rsidRDefault="00C501E3" w:rsidP="00C501E3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3D92" w:rsidRPr="00AA3D92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  </w:t>
      </w:r>
    </w:p>
    <w:p w:rsidR="006B721D" w:rsidRPr="00AA3D92" w:rsidRDefault="00AA3D92" w:rsidP="00AA3D9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A3D92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7 класс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154A3C">
        <w:rPr>
          <w:rFonts w:ascii="Times New Roman" w:hAnsi="Times New Roman"/>
          <w:b/>
          <w:sz w:val="24"/>
          <w:szCs w:val="24"/>
        </w:rPr>
        <w:t xml:space="preserve"> изучения курса «Физика» в 7-м классе является </w:t>
      </w:r>
      <w:r w:rsidRPr="00154A3C">
        <w:rPr>
          <w:rFonts w:ascii="Times New Roman" w:hAnsi="Times New Roman"/>
          <w:sz w:val="24"/>
          <w:szCs w:val="24"/>
        </w:rPr>
        <w:t xml:space="preserve">формирование следующих умений: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Определять и высказывать под руководством педагога самые общие для всех людей правила поведения при сотрудничестве (этические нормы).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правила поведения,  делать выбор, при поддержке других участников группы и педагога, как поступить.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1269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B71269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154A3C">
        <w:rPr>
          <w:rFonts w:ascii="Times New Roman" w:hAnsi="Times New Roman"/>
          <w:sz w:val="24"/>
          <w:szCs w:val="24"/>
        </w:rPr>
        <w:t xml:space="preserve"> изучения курса «Физика» в 7-м классе являются формирование следующих универсальных учебных действий (УУД).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Определять и формулировать цель деятельности на уроке.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Ставить учебную задачу.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  <w:r w:rsidRPr="00154A3C">
        <w:rPr>
          <w:rFonts w:ascii="Times New Roman" w:hAnsi="Times New Roman"/>
          <w:bCs/>
          <w:sz w:val="24"/>
          <w:szCs w:val="24"/>
        </w:rPr>
        <w:t xml:space="preserve">Учиться составлять план и определять последовательность действий.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высказывать своё предположение (версию) на основе работы с иллюстрацией учебника.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работать по предложенному учителем плану.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Учиться отличать </w:t>
      </w:r>
      <w:proofErr w:type="gramStart"/>
      <w:r w:rsidRPr="00154A3C">
        <w:rPr>
          <w:rFonts w:ascii="Times New Roman" w:hAnsi="Times New Roman"/>
          <w:sz w:val="24"/>
          <w:szCs w:val="24"/>
        </w:rPr>
        <w:t>верно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достижений.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классифицировать.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учебный материал, задания учебника и задачи из сборников</w:t>
      </w:r>
      <w:r w:rsidRPr="00154A3C">
        <w:rPr>
          <w:rFonts w:ascii="Times New Roman" w:hAnsi="Times New Roman"/>
          <w:b/>
          <w:sz w:val="24"/>
          <w:szCs w:val="24"/>
        </w:rPr>
        <w:t>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lastRenderedPageBreak/>
        <w:t>Коммуникативные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Читать и пересказывать текст.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Средством формирования этих действий служит технология проблемного обучения.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постоянного и сменного состава</w:t>
      </w:r>
      <w:r w:rsidRPr="00154A3C">
        <w:rPr>
          <w:rFonts w:ascii="Times New Roman" w:hAnsi="Times New Roman"/>
          <w:b/>
          <w:sz w:val="24"/>
          <w:szCs w:val="24"/>
        </w:rPr>
        <w:t>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Предметными результатами изучения курса «Физика</w:t>
      </w:r>
      <w:r w:rsidRPr="00B71269">
        <w:rPr>
          <w:rFonts w:ascii="Times New Roman" w:hAnsi="Times New Roman"/>
          <w:b/>
          <w:sz w:val="24"/>
          <w:szCs w:val="24"/>
        </w:rPr>
        <w:t>» в 7-м</w:t>
      </w:r>
      <w:r w:rsidRPr="00154A3C">
        <w:rPr>
          <w:rFonts w:ascii="Times New Roman" w:hAnsi="Times New Roman"/>
          <w:b/>
          <w:sz w:val="24"/>
          <w:szCs w:val="24"/>
        </w:rPr>
        <w:t xml:space="preserve"> классе являются формирование следующих умений.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bCs/>
          <w:color w:val="000000"/>
          <w:sz w:val="24"/>
          <w:szCs w:val="24"/>
        </w:rPr>
        <w:t>1-й уровень (необходимый)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Учащиеся должны знать/понимать</w:t>
      </w:r>
      <w:r w:rsidRPr="00154A3C">
        <w:rPr>
          <w:rFonts w:ascii="Times New Roman" w:hAnsi="Times New Roman"/>
          <w:b/>
          <w:sz w:val="24"/>
          <w:szCs w:val="24"/>
        </w:rPr>
        <w:t xml:space="preserve">: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понятий: физическое явление, физический закон, физические величины, взаимодействие;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4A3C">
        <w:rPr>
          <w:rFonts w:ascii="Times New Roman" w:hAnsi="Times New Roman"/>
          <w:sz w:val="24"/>
          <w:szCs w:val="24"/>
        </w:rPr>
        <w:t>смысл физических величин: 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  <w:proofErr w:type="gramEnd"/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физических законов: Паскаля, Архимеда, Гука.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Cs/>
          <w:color w:val="000000"/>
          <w:sz w:val="24"/>
          <w:szCs w:val="24"/>
        </w:rPr>
        <w:t>2-й уровень (программный)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Учащиеся должны </w:t>
      </w:r>
      <w:r w:rsidRPr="00154A3C">
        <w:rPr>
          <w:rFonts w:ascii="Times New Roman" w:hAnsi="Times New Roman"/>
          <w:bCs/>
          <w:color w:val="000000"/>
          <w:sz w:val="24"/>
          <w:szCs w:val="24"/>
        </w:rPr>
        <w:t>уметь: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собирать установки для эксперимента по описанию, рисунку и проводить наблюдения изучаемых явлений;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измерять массу, объём, силу тяжести, расстояние; представлять результаты измерений в виде таблиц, выявлять эмпирические зависимости;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объяснять результаты наблюдений и экспериментов;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выражать результаты измерений и расчётов в единицах Международной системы;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решать задачи на применение изученных законов;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законов;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использовать приобретённые знания и умения в практической деятельности и в повседневной жизни.</w:t>
      </w:r>
    </w:p>
    <w:p w:rsidR="006B721D" w:rsidRPr="00154A3C" w:rsidRDefault="00A55696" w:rsidP="00154A3C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54A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6B721D" w:rsidRPr="00154A3C">
        <w:rPr>
          <w:rFonts w:ascii="Times New Roman" w:hAnsi="Times New Roman"/>
          <w:b/>
          <w:sz w:val="24"/>
          <w:szCs w:val="24"/>
          <w:u w:val="single"/>
        </w:rPr>
        <w:t>8-й класс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sz w:val="24"/>
          <w:szCs w:val="24"/>
        </w:rPr>
        <w:t>Личностными результатами</w:t>
      </w:r>
      <w:r w:rsidRPr="00154A3C">
        <w:rPr>
          <w:rFonts w:ascii="Times New Roman" w:hAnsi="Times New Roman"/>
          <w:sz w:val="24"/>
          <w:szCs w:val="24"/>
        </w:rPr>
        <w:t xml:space="preserve"> изучения предметно-методического курса «Физика» в 8-м классе является формирование следующих умений: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Самостоятельно определять и высказывать общие для всех людей правила поведения при совместной работе и сотрудничестве (этические нормы).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1269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B71269">
        <w:rPr>
          <w:rFonts w:ascii="Times New Roman" w:hAnsi="Times New Roman"/>
          <w:b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 xml:space="preserve">результатами изучения курса «Физика» в 8-м классе являются формирование следующих универсальных учебных действий.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Регулятивные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Определять цель деятельности на уроке самостоятельно.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 формулировать учебную проблему совместно с учителем.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Учиться планировать учебную деятельность на уроке.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lastRenderedPageBreak/>
        <w:t xml:space="preserve">Высказывать свою версию, пытаться предлагать способ её проверки.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Работая по предложенному плану, использовать необходимые средства (учебник, простейшие приборы и инструменты).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Определять успешность выполнения своего задания при помощи учителя.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учебных успехов.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Добывать новые знания: находить необходимую </w:t>
      </w:r>
      <w:proofErr w:type="gramStart"/>
      <w:r w:rsidRPr="00154A3C">
        <w:rPr>
          <w:rFonts w:ascii="Times New Roman" w:hAnsi="Times New Roman"/>
          <w:sz w:val="24"/>
          <w:szCs w:val="24"/>
        </w:rPr>
        <w:t>информацию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как в учебнике, так и в предложенных учителем  словарях и энциклопедиях.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учебный материал учебника, словари, энциклопедии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sz w:val="24"/>
          <w:szCs w:val="24"/>
        </w:rPr>
        <w:t>Донести свою позицию до</w:t>
      </w:r>
      <w:r w:rsidRPr="00154A3C">
        <w:rPr>
          <w:rFonts w:ascii="Times New Roman" w:hAnsi="Times New Roman"/>
          <w:sz w:val="24"/>
          <w:szCs w:val="24"/>
        </w:rPr>
        <w:t xml:space="preserve"> других: оформлять свою мысль в устной и письменной речи (на уровне одного предложения или небольшого текста).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Выразительно пересказывать текст.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Вступать в беседу на уроке и в жизни.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и технология продуктивного чтения.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 xml:space="preserve">изучения курса «Физики» в 8-м классе являются формирование следующих умений.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Cs/>
          <w:color w:val="000000"/>
          <w:sz w:val="24"/>
          <w:szCs w:val="24"/>
        </w:rPr>
        <w:t>1-й уровень (необходимый)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знать/понимать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понятий: тепловое движение, теплопередача, теплопроводность, конвекция, излучение, агрегатное состояние, фазовый переход</w:t>
      </w:r>
      <w:proofErr w:type="gramStart"/>
      <w:r w:rsidRPr="00154A3C">
        <w:rPr>
          <w:rFonts w:ascii="Times New Roman" w:hAnsi="Times New Roman"/>
          <w:sz w:val="24"/>
          <w:szCs w:val="24"/>
        </w:rPr>
        <w:t>.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A3C">
        <w:rPr>
          <w:rFonts w:ascii="Times New Roman" w:hAnsi="Times New Roman"/>
          <w:sz w:val="24"/>
          <w:szCs w:val="24"/>
        </w:rPr>
        <w:t>э</w:t>
      </w:r>
      <w:proofErr w:type="gramEnd"/>
      <w:r w:rsidRPr="00154A3C">
        <w:rPr>
          <w:rFonts w:ascii="Times New Roman" w:hAnsi="Times New Roman"/>
          <w:sz w:val="24"/>
          <w:szCs w:val="24"/>
        </w:rPr>
        <w:t>лектрический заряд, электрическое поле, проводник, полупроводник и диэлектрик, химический элемент, атом и атомное ядро, протон, нейтрон, электрическая сила, ион, электрическая цепь и схема, точечный источник света,  поле зрения, аккомодация, зеркало, тень, затмение, оптическая ось, фокус, оптический центр, близорукость и дальнозор</w:t>
      </w:r>
      <w:r w:rsidRPr="00154A3C">
        <w:rPr>
          <w:rFonts w:ascii="Times New Roman" w:hAnsi="Times New Roman"/>
          <w:sz w:val="24"/>
          <w:szCs w:val="24"/>
        </w:rPr>
        <w:softHyphen/>
        <w:t>кость. магнитное поле, магнитные силовые линии, постоянный магнит, магнитный полюс.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4A3C">
        <w:rPr>
          <w:rFonts w:ascii="Times New Roman" w:hAnsi="Times New Roman"/>
          <w:sz w:val="24"/>
          <w:szCs w:val="24"/>
        </w:rPr>
        <w:t>смысл физических величин: внутренняя энергия, количество теплоты, удельная те</w:t>
      </w:r>
      <w:r w:rsidRPr="00154A3C">
        <w:rPr>
          <w:rFonts w:ascii="Times New Roman" w:hAnsi="Times New Roman"/>
          <w:sz w:val="24"/>
          <w:szCs w:val="24"/>
        </w:rPr>
        <w:softHyphen/>
        <w:t>плоемкость вещества, удельная теплота сгорания топлива, удельная теплота па</w:t>
      </w:r>
      <w:r w:rsidRPr="00154A3C">
        <w:rPr>
          <w:rFonts w:ascii="Times New Roman" w:hAnsi="Times New Roman"/>
          <w:sz w:val="24"/>
          <w:szCs w:val="24"/>
        </w:rPr>
        <w:softHyphen/>
        <w:t xml:space="preserve">рообразования, удельная </w:t>
      </w:r>
      <w:r w:rsidRPr="00154A3C">
        <w:rPr>
          <w:rFonts w:ascii="Times New Roman" w:hAnsi="Times New Roman"/>
          <w:sz w:val="24"/>
          <w:szCs w:val="24"/>
        </w:rPr>
        <w:lastRenderedPageBreak/>
        <w:t>теплота плавления, температура кипения, температура плавления, влажность, электрический заряд, сила тока, напряжение, сопро</w:t>
      </w:r>
      <w:r w:rsidRPr="00154A3C">
        <w:rPr>
          <w:rFonts w:ascii="Times New Roman" w:hAnsi="Times New Roman"/>
          <w:sz w:val="24"/>
          <w:szCs w:val="24"/>
        </w:rPr>
        <w:softHyphen/>
        <w:t>тивление, удельное сопротивление, работа и мощность тока, углы падения, отражения, преломления, фокусное рас</w:t>
      </w:r>
      <w:r w:rsidRPr="00154A3C">
        <w:rPr>
          <w:rFonts w:ascii="Times New Roman" w:hAnsi="Times New Roman"/>
          <w:sz w:val="24"/>
          <w:szCs w:val="24"/>
        </w:rPr>
        <w:softHyphen/>
        <w:t>стояние, оптическая сила.</w:t>
      </w:r>
      <w:proofErr w:type="gramEnd"/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физических законов: сохранения энергии в тепловых процессах, сохранения электрического заряда, Ома для</w:t>
      </w: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Pr="00B71269">
        <w:rPr>
          <w:rFonts w:ascii="Times New Roman" w:hAnsi="Times New Roman"/>
          <w:sz w:val="24"/>
          <w:szCs w:val="24"/>
        </w:rPr>
        <w:t xml:space="preserve">участка электрической цепи, </w:t>
      </w:r>
      <w:proofErr w:type="gramStart"/>
      <w:r w:rsidRPr="00B71269">
        <w:rPr>
          <w:rFonts w:ascii="Times New Roman" w:hAnsi="Times New Roman"/>
          <w:sz w:val="24"/>
          <w:szCs w:val="24"/>
        </w:rPr>
        <w:t>Джоуля-Ленца</w:t>
      </w:r>
      <w:proofErr w:type="gramEnd"/>
      <w:r w:rsidRPr="00B71269">
        <w:rPr>
          <w:rFonts w:ascii="Times New Roman" w:hAnsi="Times New Roman"/>
          <w:sz w:val="24"/>
          <w:szCs w:val="24"/>
        </w:rPr>
        <w:t>, закон Ампера, закон прямолинейного распространения света, законы отражения и преломления света.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bCs/>
          <w:color w:val="000000"/>
          <w:sz w:val="24"/>
          <w:szCs w:val="24"/>
        </w:rPr>
        <w:t>2-й уровень (программный)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Учащиеся должны </w:t>
      </w:r>
      <w:r w:rsidRPr="00154A3C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4A3C">
        <w:rPr>
          <w:rFonts w:ascii="Times New Roman" w:hAnsi="Times New Roman"/>
          <w:sz w:val="24"/>
          <w:szCs w:val="24"/>
        </w:rPr>
        <w:t>описывать и объяснять физические явления: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отражение, преломление  света;</w:t>
      </w:r>
      <w:proofErr w:type="gramEnd"/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использовать физические приборы и измерительные инструменты для измерения физических величин: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представлять результаты измерений с помощью таблиц, графиков и выявлять на этой основе эмпирические зависимости: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выражать результаты измерений и расчетов в единицах Международной системы;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о тепловых, электромагнитных явлениях;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решать задачи на применение изученных физических законов</w:t>
      </w:r>
      <w:r w:rsidRPr="00154A3C">
        <w:rPr>
          <w:rFonts w:ascii="Times New Roman" w:hAnsi="Times New Roman"/>
          <w:b/>
          <w:sz w:val="24"/>
          <w:szCs w:val="24"/>
        </w:rPr>
        <w:t>.</w:t>
      </w:r>
    </w:p>
    <w:p w:rsidR="006B721D" w:rsidRPr="00154A3C" w:rsidRDefault="00A55696" w:rsidP="00154A3C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3B061C" w:rsidRPr="00154A3C">
        <w:rPr>
          <w:rFonts w:ascii="Times New Roman" w:hAnsi="Times New Roman"/>
          <w:b/>
          <w:sz w:val="24"/>
          <w:szCs w:val="24"/>
          <w:u w:val="single"/>
        </w:rPr>
        <w:t>9-й класс</w:t>
      </w:r>
    </w:p>
    <w:p w:rsidR="003B061C" w:rsidRPr="00154A3C" w:rsidRDefault="003B061C" w:rsidP="00154A3C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154A3C">
        <w:rPr>
          <w:rFonts w:ascii="Times New Roman" w:hAnsi="Times New Roman"/>
          <w:b/>
          <w:sz w:val="24"/>
          <w:szCs w:val="24"/>
        </w:rPr>
        <w:t xml:space="preserve"> изучения учебно-методического курса «Физика» в 9-</w:t>
      </w:r>
      <w:r w:rsidRPr="00154A3C">
        <w:rPr>
          <w:rFonts w:ascii="Times New Roman" w:hAnsi="Times New Roman"/>
          <w:sz w:val="24"/>
          <w:szCs w:val="24"/>
        </w:rPr>
        <w:t xml:space="preserve">м классах является формирование следующих умений: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Самостоятельно определять и высказывать общие для всех людей правила поведения при общении и сотрудничестве (этические нормы общения и сотрудничества).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 самостоятельно созданных ситуациях общения и сотрудничества, опираясь на общие для всех простые правила поведения,  делать выбор, какой поступок совершить.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достижения этих результатов служит учебный материал – умение определять свое отношение к миру.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54A3C">
        <w:rPr>
          <w:rFonts w:ascii="Times New Roman" w:hAnsi="Times New Roman"/>
          <w:sz w:val="24"/>
          <w:szCs w:val="24"/>
          <w:u w:val="single"/>
        </w:rPr>
        <w:t>Метапредметными</w:t>
      </w:r>
      <w:proofErr w:type="spellEnd"/>
      <w:r w:rsidRPr="00154A3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результатами изучения учебно-методического</w:t>
      </w:r>
      <w:r w:rsidRPr="00154A3C">
        <w:rPr>
          <w:rFonts w:ascii="Times New Roman" w:hAnsi="Times New Roman"/>
          <w:b/>
          <w:sz w:val="24"/>
          <w:szCs w:val="24"/>
        </w:rPr>
        <w:t xml:space="preserve"> курса «Физика» в 9-</w:t>
      </w:r>
      <w:r w:rsidRPr="00154A3C">
        <w:rPr>
          <w:rFonts w:ascii="Times New Roman" w:hAnsi="Times New Roman"/>
          <w:sz w:val="24"/>
          <w:szCs w:val="24"/>
        </w:rPr>
        <w:t>ом классе являются формирование следующих универсальных учебных действий</w:t>
      </w:r>
      <w:r w:rsidRPr="00154A3C">
        <w:rPr>
          <w:rFonts w:ascii="Times New Roman" w:hAnsi="Times New Roman"/>
          <w:b/>
          <w:sz w:val="24"/>
          <w:szCs w:val="24"/>
        </w:rPr>
        <w:t xml:space="preserve">. 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Учиться обнаруживать и формулировать учебную проблему.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Составлять план решения проблемы (задачи).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учебных успехов.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                 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lastRenderedPageBreak/>
        <w:t>Познавательные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Ориентироваться в своей системе знаний: самостоятельно предполагать, какая информация нужна для решения учебной задачи в несколько  шагов.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Отбирать необходимые для решения учебной задачи  источники информации.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Перерабатывать полученную информацию: сравнивать и  группировать факты и явления; определять причины явлений, событий.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на основе обобщения   знаний.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 составлять простой план и  сложный план учебно-научного текста.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Преобразовывать информацию из одной формы в другую:  представлять информацию в виде текста, таблицы, схемы.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            Средством формирования этих действий служит учебный материал.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Донести свою позицию до других: оформлять свои мысли в устной и письменной речи с учётом своих учебных и жизненных речевых ситуаций.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Донести свою позицию до других: высказывать свою точку зрения и пытаться её обосновать, приводя аргументы.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154A3C">
        <w:rPr>
          <w:rFonts w:ascii="Times New Roman" w:hAnsi="Times New Roman"/>
          <w:sz w:val="24"/>
          <w:szCs w:val="24"/>
        </w:rPr>
        <w:t>от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известного; выделять главное; составлять план.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продуктивного чтения.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154A3C">
        <w:rPr>
          <w:rFonts w:ascii="Times New Roman" w:hAnsi="Times New Roman"/>
          <w:sz w:val="24"/>
          <w:szCs w:val="24"/>
        </w:rPr>
        <w:t>уважительно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относиться к позиции другого, пытаться договариваться.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Средством достижения этих результатов служит организация на уроке работы в парах постоянного и</w:t>
      </w:r>
      <w:r w:rsidRPr="00154A3C">
        <w:rPr>
          <w:rFonts w:ascii="Times New Roman" w:hAnsi="Times New Roman"/>
          <w:b/>
          <w:sz w:val="24"/>
          <w:szCs w:val="24"/>
        </w:rPr>
        <w:t xml:space="preserve"> сменного состава, групповые формы работы.</w:t>
      </w: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6B721D" w:rsidRPr="00B71269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71269">
        <w:rPr>
          <w:rFonts w:ascii="Times New Roman" w:hAnsi="Times New Roman"/>
          <w:b/>
          <w:sz w:val="24"/>
          <w:szCs w:val="24"/>
        </w:rPr>
        <w:t xml:space="preserve">Предметными результатами изучения курса «Физика» в 9-м классе являются </w:t>
      </w:r>
      <w:r w:rsidRPr="00B71269">
        <w:rPr>
          <w:rFonts w:ascii="Times New Roman" w:hAnsi="Times New Roman"/>
          <w:sz w:val="24"/>
          <w:szCs w:val="24"/>
        </w:rPr>
        <w:t xml:space="preserve">формирование следующих умений.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54A3C">
        <w:rPr>
          <w:rFonts w:ascii="Times New Roman" w:hAnsi="Times New Roman"/>
          <w:bCs/>
          <w:color w:val="000000"/>
          <w:sz w:val="24"/>
          <w:szCs w:val="24"/>
        </w:rPr>
        <w:t>1-й уровень (</w:t>
      </w:r>
      <w:r w:rsidR="00314EC7">
        <w:rPr>
          <w:rFonts w:ascii="Times New Roman" w:hAnsi="Times New Roman"/>
          <w:bCs/>
          <w:color w:val="000000"/>
          <w:sz w:val="24"/>
          <w:szCs w:val="24"/>
        </w:rPr>
        <w:t>базовый</w:t>
      </w:r>
      <w:r w:rsidRPr="00154A3C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Учащиеся должны знать/понимать: 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понятий: магнитное поле, атом, атомное ядро, радиоактивность, ионизирующие излучения; относительность механического движения, траектория, инерциальная система отсчета, искусственный спутник, замкнутая система</w:t>
      </w:r>
      <w:proofErr w:type="gramStart"/>
      <w:r w:rsidRPr="00154A3C">
        <w:rPr>
          <w:rFonts w:ascii="Times New Roman" w:hAnsi="Times New Roman"/>
          <w:sz w:val="24"/>
          <w:szCs w:val="24"/>
        </w:rPr>
        <w:t>.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A3C">
        <w:rPr>
          <w:rFonts w:ascii="Times New Roman" w:hAnsi="Times New Roman"/>
          <w:sz w:val="24"/>
          <w:szCs w:val="24"/>
        </w:rPr>
        <w:t>в</w:t>
      </w:r>
      <w:proofErr w:type="gramEnd"/>
      <w:r w:rsidRPr="00154A3C">
        <w:rPr>
          <w:rFonts w:ascii="Times New Roman" w:hAnsi="Times New Roman"/>
          <w:sz w:val="24"/>
          <w:szCs w:val="24"/>
        </w:rPr>
        <w:t>нутренние силы, математический маятник, звук. изотоп, нуклон;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смысл физических величин:  магнитная индукция, магнитный поток, энергия электромагнитного пол, перемещение, проекция вектора, путь, скорость, ускорение, ускорение свободного падения, центростремительное ускорение, сила, сила тяжести, масса, вес тела, импульс, период, частота</w:t>
      </w:r>
      <w:proofErr w:type="gramStart"/>
      <w:r w:rsidRPr="00154A3C">
        <w:rPr>
          <w:rFonts w:ascii="Times New Roman" w:hAnsi="Times New Roman"/>
          <w:sz w:val="24"/>
          <w:szCs w:val="24"/>
        </w:rPr>
        <w:t>.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A3C">
        <w:rPr>
          <w:rFonts w:ascii="Times New Roman" w:hAnsi="Times New Roman"/>
          <w:sz w:val="24"/>
          <w:szCs w:val="24"/>
        </w:rPr>
        <w:t>а</w:t>
      </w:r>
      <w:proofErr w:type="gramEnd"/>
      <w:r w:rsidRPr="00154A3C">
        <w:rPr>
          <w:rFonts w:ascii="Times New Roman" w:hAnsi="Times New Roman"/>
          <w:sz w:val="24"/>
          <w:szCs w:val="24"/>
        </w:rPr>
        <w:t>мплитуда, фаза, длина волны, скорость волны, энергия связи, дефект масс.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A3C">
        <w:rPr>
          <w:rFonts w:ascii="Times New Roman" w:hAnsi="Times New Roman"/>
          <w:sz w:val="24"/>
          <w:szCs w:val="24"/>
        </w:rPr>
        <w:t xml:space="preserve">смысл физических законов: уравнения кинематики, законы Ньютона (первый, второй, третий), закон всемирного тяготения, закон сохранения импульса, принцип относительности Галилея,  </w:t>
      </w:r>
      <w:r w:rsidRPr="00154A3C">
        <w:rPr>
          <w:rFonts w:ascii="Times New Roman" w:hAnsi="Times New Roman"/>
          <w:sz w:val="24"/>
          <w:szCs w:val="24"/>
        </w:rPr>
        <w:lastRenderedPageBreak/>
        <w:t>законы гармонических колебаний, правило левой руки, закон электромагнитной индукции, правило Ленца, закон радиоактивного распада.</w:t>
      </w:r>
      <w:proofErr w:type="gramEnd"/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bCs/>
          <w:color w:val="000000"/>
          <w:sz w:val="24"/>
          <w:szCs w:val="24"/>
        </w:rPr>
        <w:t>2-й уровень (программный)</w:t>
      </w:r>
    </w:p>
    <w:p w:rsidR="006B721D" w:rsidRPr="00154A3C" w:rsidRDefault="006B721D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Pr="00154A3C">
        <w:rPr>
          <w:rFonts w:ascii="Times New Roman" w:hAnsi="Times New Roman"/>
          <w:b/>
          <w:sz w:val="24"/>
          <w:szCs w:val="24"/>
          <w:u w:val="single"/>
        </w:rPr>
        <w:t>Учащиеся должны уметь</w:t>
      </w:r>
      <w:r w:rsidRPr="00154A3C">
        <w:rPr>
          <w:rFonts w:ascii="Times New Roman" w:hAnsi="Times New Roman"/>
          <w:b/>
          <w:sz w:val="24"/>
          <w:szCs w:val="24"/>
        </w:rPr>
        <w:t xml:space="preserve">: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собирать установки для эксперимента по описанию, рисунку и проводить наблюдения изучаемых явлений;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измерять силу тяжести, расстояние; представлять результаты измерений в виде таблиц, выявлять эмпирические зависимости;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объяснять результаты наблюдений и экспериментов;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выражать результаты измерений и расчётов в единицах Международной системы;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решать задачи на применение изученных законов;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законов;</w:t>
      </w:r>
    </w:p>
    <w:p w:rsidR="006B721D" w:rsidRPr="000A5507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t>использовать приобретённые знания и умения в практической деятельности и в повседневной жизни.</w:t>
      </w:r>
    </w:p>
    <w:p w:rsidR="006B721D" w:rsidRPr="000A5507" w:rsidRDefault="000A5507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0A5507">
        <w:rPr>
          <w:rFonts w:ascii="Times New Roman" w:hAnsi="Times New Roman"/>
          <w:b/>
          <w:sz w:val="24"/>
          <w:szCs w:val="24"/>
        </w:rPr>
        <w:t>В целом предметные результаты на уровне основного общего образования предусматривают:</w:t>
      </w:r>
    </w:p>
    <w:p w:rsidR="00FF0B8D" w:rsidRPr="00FF0B8D" w:rsidRDefault="00FF0B8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F0B8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  <w:u w:val="single"/>
        </w:rPr>
        <w:t>Примечание</w:t>
      </w:r>
      <w:r w:rsidRPr="00430B67">
        <w:rPr>
          <w:rFonts w:ascii="Times New Roman" w:hAnsi="Times New Roman"/>
          <w:sz w:val="24"/>
          <w:szCs w:val="24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понимать роль эксперимента в получении научной информации;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  <w:u w:val="single"/>
        </w:rPr>
        <w:t>Примечание</w:t>
      </w:r>
      <w:r w:rsidRPr="00430B67">
        <w:rPr>
          <w:rFonts w:ascii="Times New Roman" w:hAnsi="Times New Roman"/>
          <w:sz w:val="24"/>
          <w:szCs w:val="24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FF0B8D" w:rsidRPr="00FF0B8D" w:rsidRDefault="00FF0B8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F0B8D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lastRenderedPageBreak/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Механические явления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430B67">
        <w:rPr>
          <w:rFonts w:ascii="Times New Roman" w:hAnsi="Times New Roman"/>
          <w:sz w:val="24"/>
          <w:szCs w:val="24"/>
        </w:rPr>
        <w:t>, резонанс, волновое движение (звук);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430B67">
        <w:rPr>
          <w:rFonts w:ascii="Times New Roman" w:hAnsi="Times New Roman"/>
          <w:i/>
          <w:iCs/>
          <w:sz w:val="24"/>
          <w:szCs w:val="24"/>
        </w:rPr>
        <w:lastRenderedPageBreak/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Тепловые явления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</w:t>
      </w:r>
      <w:proofErr w:type="spellStart"/>
      <w:r w:rsidRPr="00430B67">
        <w:rPr>
          <w:rFonts w:ascii="Times New Roman" w:hAnsi="Times New Roman"/>
          <w:sz w:val="24"/>
          <w:szCs w:val="24"/>
        </w:rPr>
        <w:t>вещества</w:t>
      </w:r>
      <w:proofErr w:type="gramStart"/>
      <w:r w:rsidRPr="00430B67">
        <w:rPr>
          <w:rFonts w:ascii="Times New Roman" w:hAnsi="Times New Roman"/>
          <w:sz w:val="24"/>
          <w:szCs w:val="24"/>
        </w:rPr>
        <w:t>,п</w:t>
      </w:r>
      <w:proofErr w:type="gramEnd"/>
      <w:r w:rsidRPr="00430B67">
        <w:rPr>
          <w:rFonts w:ascii="Times New Roman" w:hAnsi="Times New Roman"/>
          <w:sz w:val="24"/>
          <w:szCs w:val="24"/>
        </w:rPr>
        <w:t>оглощение</w:t>
      </w:r>
      <w:proofErr w:type="spellEnd"/>
      <w:r w:rsidRPr="00430B67">
        <w:rPr>
          <w:rFonts w:ascii="Times New Roman" w:hAnsi="Times New Roman"/>
          <w:sz w:val="24"/>
          <w:szCs w:val="24"/>
        </w:rPr>
        <w:t xml:space="preserve"> энергии при испарении жидкости и выделение ее при конденсации пара, зависимость температуры кипения от давления;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физической величины.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30B67">
        <w:rPr>
          <w:rFonts w:ascii="Times New Roman" w:hAnsi="Times New Roman"/>
          <w:i/>
          <w:iCs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430B67">
        <w:rPr>
          <w:rFonts w:ascii="Times New Roman" w:hAnsi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lastRenderedPageBreak/>
        <w:t>Электрические и магнитные явления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света.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430B67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430B67">
        <w:rPr>
          <w:rFonts w:ascii="Times New Roman" w:hAnsi="Times New Roman"/>
          <w:sz w:val="24"/>
          <w:szCs w:val="24"/>
        </w:rPr>
        <w:t>Джоуля-Ленца</w:t>
      </w:r>
      <w:proofErr w:type="gramEnd"/>
      <w:r w:rsidRPr="00430B67">
        <w:rPr>
          <w:rFonts w:ascii="Times New Roman" w:hAnsi="Times New Roman"/>
          <w:sz w:val="24"/>
          <w:szCs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430B67">
        <w:rPr>
          <w:rFonts w:ascii="Times New Roman" w:hAnsi="Times New Roman"/>
          <w:sz w:val="24"/>
          <w:szCs w:val="24"/>
        </w:rPr>
        <w:t>о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электромагнитных явлениях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67">
        <w:rPr>
          <w:rFonts w:ascii="Times New Roman" w:hAnsi="Times New Roman"/>
          <w:sz w:val="24"/>
          <w:szCs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 w:rsidRPr="00430B6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0B67">
        <w:rPr>
          <w:rFonts w:ascii="Times New Roman" w:hAnsi="Times New Roman"/>
          <w:sz w:val="24"/>
          <w:szCs w:val="24"/>
        </w:rPr>
        <w:t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30B67">
        <w:rPr>
          <w:rFonts w:ascii="Times New Roman" w:hAnsi="Times New Roman"/>
          <w:i/>
          <w:iCs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430B67">
        <w:rPr>
          <w:rFonts w:ascii="Times New Roman" w:hAnsi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430B67">
        <w:rPr>
          <w:rFonts w:ascii="Times New Roman" w:hAnsi="Times New Roman"/>
          <w:i/>
          <w:iCs/>
          <w:sz w:val="24"/>
          <w:szCs w:val="24"/>
        </w:rPr>
        <w:t>Джоуля-Ленца</w:t>
      </w:r>
      <w:proofErr w:type="gramEnd"/>
      <w:r w:rsidRPr="00430B67">
        <w:rPr>
          <w:rFonts w:ascii="Times New Roman" w:hAnsi="Times New Roman"/>
          <w:i/>
          <w:iCs/>
          <w:sz w:val="24"/>
          <w:szCs w:val="24"/>
        </w:rPr>
        <w:t xml:space="preserve"> и др.);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Квантовые явления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lastRenderedPageBreak/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430B67">
        <w:rPr>
          <w:rFonts w:ascii="Times New Roman" w:hAnsi="Times New Roman"/>
          <w:sz w:val="24"/>
          <w:szCs w:val="24"/>
        </w:rPr>
        <w:t>γ-</w:t>
      </w:r>
      <w:proofErr w:type="gramEnd"/>
      <w:r w:rsidRPr="00430B67">
        <w:rPr>
          <w:rFonts w:ascii="Times New Roman" w:hAnsi="Times New Roman"/>
          <w:sz w:val="24"/>
          <w:szCs w:val="24"/>
        </w:rPr>
        <w:t>излучения, возникновение линейчатого спектра излучения атома;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соотносить энергию связи атомных ядер с дефектом массы;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Элементы астрономии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научится: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понимать различия между гелиоцентрической и геоцентрической системами мира;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30B67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FF0B8D" w:rsidRPr="00430B67" w:rsidRDefault="00FF0B8D" w:rsidP="000A5507">
      <w:pPr>
        <w:pStyle w:val="a9"/>
        <w:jc w:val="both"/>
        <w:rPr>
          <w:rFonts w:ascii="Times New Roman" w:hAnsi="Times New Roman"/>
          <w:i/>
          <w:iCs/>
          <w:sz w:val="24"/>
          <w:szCs w:val="24"/>
        </w:rPr>
      </w:pPr>
      <w:r w:rsidRPr="00430B67">
        <w:rPr>
          <w:rFonts w:ascii="Times New Roman" w:hAnsi="Times New Roman"/>
          <w:i/>
          <w:iCs/>
          <w:sz w:val="24"/>
          <w:szCs w:val="24"/>
        </w:rPr>
        <w:t>различать гипотезы о происхождении Солнечной системы.</w:t>
      </w:r>
    </w:p>
    <w:p w:rsidR="008C6ECB" w:rsidRDefault="008C6ECB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548C" w:rsidRPr="00182353" w:rsidRDefault="00D9548C" w:rsidP="00C11515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В ходе изучения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физики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обучающиеся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 xml:space="preserve">приобретут опыт </w:t>
      </w:r>
      <w:r w:rsidRPr="00182353">
        <w:rPr>
          <w:b/>
          <w:sz w:val="24"/>
          <w:szCs w:val="24"/>
        </w:rPr>
        <w:t>проектной</w:t>
      </w:r>
      <w:r w:rsidRPr="00D9548C">
        <w:rPr>
          <w:b/>
          <w:sz w:val="24"/>
          <w:szCs w:val="24"/>
        </w:rPr>
        <w:t xml:space="preserve"> </w:t>
      </w:r>
      <w:r w:rsidRPr="00182353">
        <w:rPr>
          <w:b/>
          <w:sz w:val="24"/>
          <w:szCs w:val="24"/>
        </w:rPr>
        <w:t>деятельности</w:t>
      </w:r>
      <w:proofErr w:type="gramStart"/>
      <w:r w:rsidRPr="00D9548C">
        <w:rPr>
          <w:sz w:val="24"/>
          <w:szCs w:val="24"/>
        </w:rPr>
        <w:t xml:space="preserve"> ,</w:t>
      </w:r>
      <w:proofErr w:type="gramEnd"/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способствующей воспитанию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самостоятельности, инициативности, ответственности, повышению мотивации и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эффективности учебной деятельности</w:t>
      </w:r>
      <w:r w:rsidR="00C11515">
        <w:rPr>
          <w:sz w:val="24"/>
          <w:szCs w:val="24"/>
        </w:rPr>
        <w:t xml:space="preserve">. </w:t>
      </w:r>
    </w:p>
    <w:p w:rsidR="00D9548C" w:rsidRPr="00182353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В результате целенаправленной учебной деятельности, осуществляемой в формах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учебного исследования,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учебного п</w:t>
      </w:r>
      <w:r w:rsidR="00C11515">
        <w:rPr>
          <w:sz w:val="24"/>
          <w:szCs w:val="24"/>
        </w:rPr>
        <w:t xml:space="preserve">роекта </w:t>
      </w:r>
      <w:r w:rsidRPr="00182353">
        <w:rPr>
          <w:sz w:val="24"/>
          <w:szCs w:val="24"/>
        </w:rPr>
        <w:t>у выпускников будут заложены:</w:t>
      </w:r>
    </w:p>
    <w:p w:rsidR="00D9548C" w:rsidRPr="00182353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•потребность вникать в суть изучаемых проблем, ставить вопросы, затрагивающие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основы знаний, личный, социальный, исторический жизненный опыт;</w:t>
      </w:r>
    </w:p>
    <w:p w:rsidR="00D9548C" w:rsidRPr="00182353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•основы критического отношения к знанию, жизненному опыту;</w:t>
      </w:r>
    </w:p>
    <w:p w:rsidR="00D9548C" w:rsidRPr="00182353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•основы ценностных суждений и оценок;</w:t>
      </w:r>
    </w:p>
    <w:p w:rsidR="00D9548C" w:rsidRPr="00182353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•уважение к величию человеческого разума, позволяющего преодолевать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невежество и предрассудки, развивать теоретическое знание, продвигаться в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установлении взаимопонимания между отдельными людьми и культурами;</w:t>
      </w:r>
    </w:p>
    <w:p w:rsidR="000A5507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•основы понимания принципиальной ограниченности знания, существования</w:t>
      </w:r>
    </w:p>
    <w:p w:rsidR="00D9548C" w:rsidRDefault="00D9548C" w:rsidP="000A5507">
      <w:pPr>
        <w:jc w:val="both"/>
        <w:rPr>
          <w:sz w:val="24"/>
          <w:szCs w:val="24"/>
        </w:rPr>
      </w:pPr>
      <w:r w:rsidRPr="00182353">
        <w:rPr>
          <w:sz w:val="24"/>
          <w:szCs w:val="24"/>
        </w:rPr>
        <w:t>различных точек зрения, взглядов, характерных для разных социокультурных сред</w:t>
      </w:r>
      <w:r w:rsidRPr="00D9548C">
        <w:rPr>
          <w:sz w:val="24"/>
          <w:szCs w:val="24"/>
        </w:rPr>
        <w:t xml:space="preserve"> </w:t>
      </w:r>
      <w:r w:rsidRPr="00182353">
        <w:rPr>
          <w:sz w:val="24"/>
          <w:szCs w:val="24"/>
        </w:rPr>
        <w:t>и эпох.</w:t>
      </w:r>
    </w:p>
    <w:p w:rsidR="005252D3" w:rsidRPr="005252D3" w:rsidRDefault="00C11515" w:rsidP="000A55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Проектная деятельность осуществляется </w:t>
      </w:r>
      <w:proofErr w:type="gramStart"/>
      <w:r w:rsidR="00BC405D">
        <w:rPr>
          <w:sz w:val="24"/>
          <w:szCs w:val="24"/>
        </w:rPr>
        <w:t>обучающимися</w:t>
      </w:r>
      <w:proofErr w:type="gramEnd"/>
      <w:r w:rsidR="00BC405D">
        <w:rPr>
          <w:sz w:val="24"/>
          <w:szCs w:val="24"/>
        </w:rPr>
        <w:t xml:space="preserve"> </w:t>
      </w:r>
      <w:r>
        <w:rPr>
          <w:sz w:val="24"/>
          <w:szCs w:val="24"/>
        </w:rPr>
        <w:t>по следующим темам: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lastRenderedPageBreak/>
        <w:t>Определение массы атмосферы Земли и других планет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Измерение скорости звука в воздухе и в газах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Еда из микроволновки: польза или вред?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Исследование земных электрических токов.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Изучение влияния электромагнитных полей на среду обитания человека.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Исследование влияния шума на живые организмы.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Сравнение ламп накаливания и энергосберегающих ламп.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outlineLvl w:val="0"/>
        <w:rPr>
          <w:kern w:val="36"/>
          <w:sz w:val="24"/>
          <w:szCs w:val="24"/>
        </w:rPr>
      </w:pPr>
      <w:r w:rsidRPr="00803329">
        <w:rPr>
          <w:kern w:val="36"/>
          <w:sz w:val="24"/>
          <w:szCs w:val="24"/>
        </w:rPr>
        <w:t>Шумовое загрязнение окружающей среды.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Автомобиль и экология.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Связь астрономии с другими науками. Календарь.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Солнечная система - комплекс тел общего происхождения.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Современные представления о происхождении Солнечной системы.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Необычные свойства обычной воды.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Выращивание кристалла соли.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Получение пресной и чистой воды.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Возможность получения питьевой воды простейшими средствами.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Круговорот воды в природе.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Резонанс-добро или зло?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От чего бывают грозы?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Шаровая молния. Чем опасна шаровая молния?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proofErr w:type="spellStart"/>
      <w:r w:rsidRPr="00803329">
        <w:rPr>
          <w:sz w:val="24"/>
          <w:szCs w:val="24"/>
        </w:rPr>
        <w:t>Световолокно</w:t>
      </w:r>
      <w:proofErr w:type="spellEnd"/>
      <w:r w:rsidRPr="00803329">
        <w:rPr>
          <w:sz w:val="24"/>
          <w:szCs w:val="24"/>
        </w:rPr>
        <w:t xml:space="preserve"> на службе у человека.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Почему запрещающие сигналы - красного цвета?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Влияние Солнечной активности на человека.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Полярное сияние.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Развитие радиосвязи.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Солнечная энергия.</w:t>
      </w:r>
    </w:p>
    <w:p w:rsidR="00D80DA2" w:rsidRPr="00803329" w:rsidRDefault="00D80DA2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803329">
        <w:rPr>
          <w:sz w:val="24"/>
          <w:szCs w:val="24"/>
        </w:rPr>
        <w:t>Влияние радиоактивности на окружающую среду.</w:t>
      </w:r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9" w:history="1">
        <w:r w:rsidR="00D80DA2" w:rsidRPr="00803329">
          <w:rPr>
            <w:color w:val="000000"/>
            <w:sz w:val="24"/>
            <w:szCs w:val="24"/>
          </w:rPr>
          <w:t>Автомобиль и здоровье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0" w:history="1">
        <w:r w:rsidR="00D80DA2" w:rsidRPr="00803329">
          <w:rPr>
            <w:color w:val="000000"/>
            <w:sz w:val="24"/>
            <w:szCs w:val="24"/>
          </w:rPr>
          <w:t>Адаптация растений к высоким температурам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1" w:history="1">
        <w:r w:rsidR="00D80DA2" w:rsidRPr="00803329">
          <w:rPr>
            <w:color w:val="000000"/>
            <w:sz w:val="24"/>
            <w:szCs w:val="24"/>
          </w:rPr>
          <w:t>Альберт Эйнштейн — парадоксальный гений и "вечный ребенок"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2" w:history="1">
        <w:r w:rsidR="00D80DA2" w:rsidRPr="00803329">
          <w:rPr>
            <w:color w:val="000000"/>
            <w:sz w:val="24"/>
            <w:szCs w:val="24"/>
          </w:rPr>
          <w:t>Альтернативные источники электроэнергетики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3" w:history="1">
        <w:r w:rsidR="00D80DA2" w:rsidRPr="00803329">
          <w:rPr>
            <w:color w:val="000000"/>
            <w:sz w:val="24"/>
            <w:szCs w:val="24"/>
          </w:rPr>
          <w:t>Архимедова сила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4" w:history="1">
        <w:r w:rsidR="00D80DA2" w:rsidRPr="00803329">
          <w:rPr>
            <w:color w:val="000000"/>
            <w:sz w:val="24"/>
            <w:szCs w:val="24"/>
          </w:rPr>
          <w:t>Архимедова сила и человек на воде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5" w:history="1">
        <w:r w:rsidR="00D80DA2" w:rsidRPr="00803329">
          <w:rPr>
            <w:color w:val="000000"/>
            <w:sz w:val="24"/>
            <w:szCs w:val="24"/>
          </w:rPr>
          <w:t>Астероидная опасность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6" w:history="1">
        <w:r w:rsidR="00D80DA2" w:rsidRPr="00803329">
          <w:rPr>
            <w:color w:val="000000"/>
            <w:sz w:val="24"/>
            <w:szCs w:val="24"/>
          </w:rPr>
          <w:t>Атмосфера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7" w:history="1">
        <w:r w:rsidR="00D80DA2" w:rsidRPr="00803329">
          <w:rPr>
            <w:color w:val="000000"/>
            <w:sz w:val="24"/>
            <w:szCs w:val="24"/>
          </w:rPr>
          <w:t>Атмосферное давление — помощник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8" w:history="1">
        <w:r w:rsidR="00D80DA2" w:rsidRPr="00803329">
          <w:rPr>
            <w:color w:val="000000"/>
            <w:sz w:val="24"/>
            <w:szCs w:val="24"/>
          </w:rPr>
          <w:t>Атмосферные явления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19" w:history="1">
        <w:r w:rsidR="00D80DA2" w:rsidRPr="00803329">
          <w:rPr>
            <w:color w:val="000000"/>
            <w:sz w:val="24"/>
            <w:szCs w:val="24"/>
          </w:rPr>
          <w:t>Атомная энергетика — плюсы и минусы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0" w:history="1">
        <w:r w:rsidR="00D80DA2" w:rsidRPr="00803329">
          <w:rPr>
            <w:color w:val="000000"/>
            <w:sz w:val="24"/>
            <w:szCs w:val="24"/>
          </w:rPr>
          <w:t>Атомная энергетика. Экология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1" w:history="1">
        <w:proofErr w:type="gramStart"/>
        <w:r w:rsidR="00D80DA2" w:rsidRPr="00803329">
          <w:rPr>
            <w:color w:val="000000"/>
            <w:sz w:val="24"/>
            <w:szCs w:val="24"/>
          </w:rPr>
          <w:t>Большой</w:t>
        </w:r>
        <w:proofErr w:type="gramEnd"/>
        <w:r w:rsidR="00D80DA2" w:rsidRPr="00803329">
          <w:rPr>
            <w:color w:val="000000"/>
            <w:sz w:val="24"/>
            <w:szCs w:val="24"/>
          </w:rPr>
          <w:t xml:space="preserve"> </w:t>
        </w:r>
        <w:proofErr w:type="spellStart"/>
        <w:r w:rsidR="00D80DA2" w:rsidRPr="00803329">
          <w:rPr>
            <w:color w:val="000000"/>
            <w:sz w:val="24"/>
            <w:szCs w:val="24"/>
          </w:rPr>
          <w:t>Адронный</w:t>
        </w:r>
        <w:proofErr w:type="spellEnd"/>
        <w:r w:rsidR="00D80DA2" w:rsidRPr="00803329">
          <w:rPr>
            <w:color w:val="000000"/>
            <w:sz w:val="24"/>
            <w:szCs w:val="24"/>
          </w:rPr>
          <w:t xml:space="preserve"> </w:t>
        </w:r>
        <w:proofErr w:type="spellStart"/>
        <w:r w:rsidR="00D80DA2" w:rsidRPr="00803329">
          <w:rPr>
            <w:color w:val="000000"/>
            <w:sz w:val="24"/>
            <w:szCs w:val="24"/>
          </w:rPr>
          <w:t>Коллайдер</w:t>
        </w:r>
        <w:proofErr w:type="spellEnd"/>
        <w:r w:rsidR="00D80DA2" w:rsidRPr="00803329">
          <w:rPr>
            <w:color w:val="000000"/>
            <w:sz w:val="24"/>
            <w:szCs w:val="24"/>
          </w:rPr>
          <w:t xml:space="preserve"> — Назад к сотворению мира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2" w:history="1">
        <w:r w:rsidR="00D80DA2" w:rsidRPr="00803329">
          <w:rPr>
            <w:color w:val="000000"/>
            <w:sz w:val="24"/>
            <w:szCs w:val="24"/>
          </w:rPr>
          <w:t>В чем секрет термоса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3" w:history="1">
        <w:r w:rsidR="00D80DA2" w:rsidRPr="00803329">
          <w:rPr>
            <w:color w:val="000000"/>
            <w:sz w:val="24"/>
            <w:szCs w:val="24"/>
          </w:rPr>
          <w:t>Ветер как пример конвекции в природе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4" w:history="1">
        <w:r w:rsidR="00D80DA2" w:rsidRPr="00803329">
          <w:rPr>
            <w:color w:val="000000"/>
            <w:sz w:val="24"/>
            <w:szCs w:val="24"/>
          </w:rPr>
          <w:t>"Ветер на службе у человека"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5" w:history="1">
        <w:r w:rsidR="00D80DA2" w:rsidRPr="00803329">
          <w:rPr>
            <w:color w:val="000000"/>
            <w:sz w:val="24"/>
            <w:szCs w:val="24"/>
          </w:rPr>
          <w:t>Вечный двигатель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6" w:history="1">
        <w:r w:rsidR="00D80DA2" w:rsidRPr="00803329">
          <w:rPr>
            <w:color w:val="000000"/>
            <w:sz w:val="24"/>
            <w:szCs w:val="24"/>
          </w:rPr>
          <w:t>Вклад физиков в Великую Отечественную войну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7" w:history="1">
        <w:r w:rsidR="00D80DA2" w:rsidRPr="00803329">
          <w:rPr>
            <w:color w:val="000000"/>
            <w:sz w:val="24"/>
            <w:szCs w:val="24"/>
          </w:rPr>
          <w:t>Влажность воздуха и влияние ее на жизнедеятельность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8" w:history="1">
        <w:r w:rsidR="00D80DA2" w:rsidRPr="00803329">
          <w:rPr>
            <w:color w:val="000000"/>
            <w:sz w:val="24"/>
            <w:szCs w:val="24"/>
          </w:rPr>
          <w:t>Влияние излучения, исходящего от сотового телефона, на организм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29" w:history="1">
        <w:r w:rsidR="00D80DA2" w:rsidRPr="00803329">
          <w:rPr>
            <w:color w:val="000000"/>
            <w:sz w:val="24"/>
            <w:szCs w:val="24"/>
          </w:rPr>
          <w:t>Влияние инфразвука на организм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0" w:history="1">
        <w:r w:rsidR="00D80DA2" w:rsidRPr="00803329">
          <w:rPr>
            <w:color w:val="000000"/>
            <w:sz w:val="24"/>
            <w:szCs w:val="24"/>
          </w:rPr>
          <w:t>Вода в трех агрегатных состояниях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1" w:history="1">
        <w:r w:rsidR="00D80DA2" w:rsidRPr="00803329">
          <w:rPr>
            <w:color w:val="000000"/>
            <w:sz w:val="24"/>
            <w:szCs w:val="24"/>
          </w:rPr>
          <w:t>Вода внутри нас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2" w:history="1">
        <w:r w:rsidR="00D80DA2" w:rsidRPr="00803329">
          <w:rPr>
            <w:color w:val="000000"/>
            <w:sz w:val="24"/>
            <w:szCs w:val="24"/>
          </w:rPr>
          <w:t>Воздушный транспорт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3" w:history="1">
        <w:r w:rsidR="00D80DA2" w:rsidRPr="00803329">
          <w:rPr>
            <w:color w:val="000000"/>
            <w:sz w:val="24"/>
            <w:szCs w:val="24"/>
          </w:rPr>
          <w:t>Война токов. Изобретение электрического стула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4" w:history="1">
        <w:r w:rsidR="00D80DA2" w:rsidRPr="00803329">
          <w:rPr>
            <w:color w:val="000000"/>
            <w:sz w:val="24"/>
            <w:szCs w:val="24"/>
          </w:rPr>
          <w:t>Глобальное потепление — угроза человечеству?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5" w:history="1">
        <w:r w:rsidR="00D80DA2" w:rsidRPr="00803329">
          <w:rPr>
            <w:color w:val="000000"/>
            <w:sz w:val="24"/>
            <w:szCs w:val="24"/>
          </w:rPr>
          <w:t xml:space="preserve">Глобальное потепление: кто виноват и что </w:t>
        </w:r>
        <w:proofErr w:type="gramStart"/>
        <w:r w:rsidR="00D80DA2" w:rsidRPr="00803329">
          <w:rPr>
            <w:color w:val="000000"/>
            <w:sz w:val="24"/>
            <w:szCs w:val="24"/>
          </w:rPr>
          <w:t>делать</w:t>
        </w:r>
        <w:proofErr w:type="gramEnd"/>
        <w:r w:rsidR="00D80DA2" w:rsidRPr="00803329">
          <w:rPr>
            <w:color w:val="000000"/>
            <w:sz w:val="24"/>
            <w:szCs w:val="24"/>
          </w:rPr>
          <w:t>?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6" w:history="1">
        <w:r w:rsidR="00D80DA2" w:rsidRPr="00803329">
          <w:rPr>
            <w:color w:val="000000"/>
            <w:sz w:val="24"/>
            <w:szCs w:val="24"/>
          </w:rPr>
          <w:t>Действие звука, инфразвука и ультразвука на живые организмы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7" w:history="1">
        <w:r w:rsidR="00D80DA2" w:rsidRPr="00803329">
          <w:rPr>
            <w:color w:val="000000"/>
            <w:sz w:val="24"/>
            <w:szCs w:val="24"/>
          </w:rPr>
          <w:t>Действие ультрафиолетового излучения на организм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8" w:history="1">
        <w:r w:rsidR="00D80DA2" w:rsidRPr="00803329">
          <w:rPr>
            <w:color w:val="000000"/>
            <w:sz w:val="24"/>
            <w:szCs w:val="24"/>
          </w:rPr>
          <w:t>Диффузия в природе и жизни человека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39" w:history="1">
        <w:r w:rsidR="00D80DA2" w:rsidRPr="00803329">
          <w:rPr>
            <w:color w:val="000000"/>
            <w:sz w:val="24"/>
            <w:szCs w:val="24"/>
          </w:rPr>
          <w:t>Женщины — лауреаты Нобелевской премии по физике и химии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0" w:history="1">
        <w:r w:rsidR="00D80DA2" w:rsidRPr="00803329">
          <w:rPr>
            <w:color w:val="000000"/>
            <w:sz w:val="24"/>
            <w:szCs w:val="24"/>
          </w:rPr>
          <w:t>Закат как физическое явление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1" w:history="1">
        <w:r w:rsidR="00D80DA2" w:rsidRPr="00803329">
          <w:rPr>
            <w:color w:val="000000"/>
            <w:sz w:val="24"/>
            <w:szCs w:val="24"/>
          </w:rPr>
          <w:t>Ионизация воздуха — путь к долголетию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2" w:history="1">
        <w:r w:rsidR="00D80DA2" w:rsidRPr="00803329">
          <w:rPr>
            <w:color w:val="000000"/>
            <w:sz w:val="24"/>
            <w:szCs w:val="24"/>
          </w:rPr>
          <w:t>Использование энергии солнца на Земле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3" w:history="1">
        <w:r w:rsidR="00D80DA2" w:rsidRPr="00803329">
          <w:rPr>
            <w:color w:val="000000"/>
            <w:sz w:val="24"/>
            <w:szCs w:val="24"/>
          </w:rPr>
          <w:t xml:space="preserve">Исследование искусственных источников света, применяемых в </w:t>
        </w:r>
      </w:hyperlink>
      <w:r w:rsidR="00D80DA2" w:rsidRPr="00803329">
        <w:rPr>
          <w:sz w:val="24"/>
          <w:szCs w:val="24"/>
        </w:rPr>
        <w:t>техникуме</w:t>
      </w:r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4" w:history="1">
        <w:r w:rsidR="00D80DA2" w:rsidRPr="00803329">
          <w:rPr>
            <w:color w:val="000000"/>
            <w:sz w:val="24"/>
            <w:szCs w:val="24"/>
          </w:rPr>
          <w:t>История лампочек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5" w:history="1">
        <w:r w:rsidR="00D80DA2" w:rsidRPr="00803329">
          <w:rPr>
            <w:color w:val="000000"/>
            <w:sz w:val="24"/>
            <w:szCs w:val="24"/>
          </w:rPr>
          <w:t>История развития телефона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6" w:history="1">
        <w:r w:rsidR="00D80DA2" w:rsidRPr="00803329">
          <w:rPr>
            <w:color w:val="000000"/>
            <w:sz w:val="24"/>
            <w:szCs w:val="24"/>
          </w:rPr>
          <w:t>Какое небо голубое! Отчего оно такое?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7" w:history="1">
        <w:r w:rsidR="00D80DA2" w:rsidRPr="00803329">
          <w:rPr>
            <w:color w:val="000000"/>
            <w:sz w:val="24"/>
            <w:szCs w:val="24"/>
          </w:rPr>
          <w:t>Криогенные жидкости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8" w:history="1">
        <w:r w:rsidR="00D80DA2" w:rsidRPr="00803329">
          <w:rPr>
            <w:color w:val="000000"/>
            <w:sz w:val="24"/>
            <w:szCs w:val="24"/>
          </w:rPr>
          <w:t xml:space="preserve">Мир </w:t>
        </w:r>
        <w:proofErr w:type="spellStart"/>
        <w:r w:rsidR="00D80DA2" w:rsidRPr="00803329">
          <w:rPr>
            <w:color w:val="000000"/>
            <w:sz w:val="24"/>
            <w:szCs w:val="24"/>
          </w:rPr>
          <w:t>нанотехнологий</w:t>
        </w:r>
        <w:proofErr w:type="spellEnd"/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49" w:history="1">
        <w:r w:rsidR="00D80DA2" w:rsidRPr="00803329">
          <w:rPr>
            <w:color w:val="000000"/>
            <w:sz w:val="24"/>
            <w:szCs w:val="24"/>
          </w:rPr>
          <w:t>Миражи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0" w:history="1">
        <w:r w:rsidR="00D80DA2" w:rsidRPr="00803329">
          <w:rPr>
            <w:color w:val="000000"/>
            <w:sz w:val="24"/>
            <w:szCs w:val="24"/>
          </w:rPr>
          <w:t>Оптические иллюзии в жизни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1" w:history="1">
        <w:r w:rsidR="00D80DA2" w:rsidRPr="00803329">
          <w:rPr>
            <w:color w:val="000000"/>
            <w:sz w:val="24"/>
            <w:szCs w:val="24"/>
          </w:rPr>
          <w:t>Плазма – четвертое состояние вещества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2" w:history="1">
        <w:r w:rsidR="00D80DA2" w:rsidRPr="00803329">
          <w:rPr>
            <w:color w:val="000000"/>
            <w:sz w:val="24"/>
            <w:szCs w:val="24"/>
          </w:rPr>
          <w:t>Почему Луна не падает на Землю?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3" w:history="1">
        <w:r w:rsidR="00D80DA2" w:rsidRPr="00803329">
          <w:rPr>
            <w:color w:val="000000"/>
            <w:sz w:val="24"/>
            <w:szCs w:val="24"/>
          </w:rPr>
          <w:t>Применение лазеров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4" w:history="1">
        <w:r w:rsidR="00D80DA2" w:rsidRPr="00803329">
          <w:rPr>
            <w:color w:val="000000"/>
            <w:sz w:val="24"/>
            <w:szCs w:val="24"/>
          </w:rPr>
          <w:t>Применение ультразвука в медицине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5" w:history="1">
        <w:r w:rsidR="00D80DA2" w:rsidRPr="00803329">
          <w:rPr>
            <w:color w:val="000000"/>
            <w:sz w:val="24"/>
            <w:szCs w:val="24"/>
          </w:rPr>
          <w:t>Применение целебного электричества в медицине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6" w:history="1">
        <w:r w:rsidR="00D80DA2" w:rsidRPr="00803329">
          <w:rPr>
            <w:color w:val="000000"/>
            <w:sz w:val="24"/>
            <w:szCs w:val="24"/>
          </w:rPr>
          <w:t>Применение электролиза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7" w:history="1">
        <w:r w:rsidR="00D80DA2" w:rsidRPr="00803329">
          <w:rPr>
            <w:color w:val="000000"/>
            <w:sz w:val="24"/>
            <w:szCs w:val="24"/>
          </w:rPr>
          <w:t>Прошлое, настоящее и будущее Солнца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8" w:history="1">
        <w:r w:rsidR="00D80DA2" w:rsidRPr="00803329">
          <w:rPr>
            <w:color w:val="000000"/>
            <w:sz w:val="24"/>
            <w:szCs w:val="24"/>
          </w:rPr>
          <w:t>Способы счёта времени. Календари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59" w:history="1">
        <w:r w:rsidR="00D80DA2" w:rsidRPr="00803329">
          <w:rPr>
            <w:color w:val="000000"/>
            <w:sz w:val="24"/>
            <w:szCs w:val="24"/>
          </w:rPr>
          <w:t>Способы утилизации отходов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0" w:history="1">
        <w:r w:rsidR="00D80DA2" w:rsidRPr="00803329">
          <w:rPr>
            <w:color w:val="000000"/>
            <w:sz w:val="24"/>
            <w:szCs w:val="24"/>
          </w:rPr>
          <w:t>Физика в моей профессии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1" w:history="1">
        <w:r w:rsidR="00D80DA2" w:rsidRPr="00803329">
          <w:rPr>
            <w:color w:val="000000"/>
            <w:sz w:val="24"/>
            <w:szCs w:val="24"/>
          </w:rPr>
          <w:t>Фотохимические явления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2" w:history="1">
        <w:r w:rsidR="00D80DA2" w:rsidRPr="00803329">
          <w:rPr>
            <w:color w:val="000000"/>
            <w:sz w:val="24"/>
            <w:szCs w:val="24"/>
          </w:rPr>
          <w:t>Фотоэлектрические приборы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3" w:history="1">
        <w:r w:rsidR="00D80DA2" w:rsidRPr="00803329">
          <w:rPr>
            <w:color w:val="000000"/>
            <w:sz w:val="24"/>
            <w:szCs w:val="24"/>
          </w:rPr>
          <w:t>Цунами. Причины возникновения и физика процессов</w:t>
        </w:r>
      </w:hyperlink>
    </w:p>
    <w:p w:rsidR="00D80DA2" w:rsidRPr="00803329" w:rsidRDefault="00CE7C57" w:rsidP="00D80DA2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4" w:history="1">
        <w:r w:rsidR="00D80DA2" w:rsidRPr="00803329">
          <w:rPr>
            <w:color w:val="000000"/>
            <w:sz w:val="24"/>
            <w:szCs w:val="24"/>
          </w:rPr>
          <w:t>Экологические проблемы космоса</w:t>
        </w:r>
      </w:hyperlink>
    </w:p>
    <w:p w:rsidR="00D80DA2" w:rsidRPr="002F547B" w:rsidRDefault="00CE7C57" w:rsidP="002F547B">
      <w:pPr>
        <w:numPr>
          <w:ilvl w:val="0"/>
          <w:numId w:val="71"/>
        </w:numPr>
        <w:spacing w:before="100" w:beforeAutospacing="1" w:after="100" w:afterAutospacing="1" w:line="276" w:lineRule="auto"/>
        <w:rPr>
          <w:sz w:val="24"/>
          <w:szCs w:val="24"/>
        </w:rPr>
      </w:pPr>
      <w:hyperlink r:id="rId65" w:history="1">
        <w:r w:rsidR="00D80DA2" w:rsidRPr="00803329">
          <w:rPr>
            <w:color w:val="000000"/>
            <w:sz w:val="24"/>
            <w:szCs w:val="24"/>
          </w:rPr>
          <w:t>Электромобили</w:t>
        </w:r>
      </w:hyperlink>
    </w:p>
    <w:p w:rsidR="00D80DA2" w:rsidRDefault="00D80DA2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80DA2" w:rsidRDefault="00D80DA2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80DA2" w:rsidRDefault="00D80DA2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115F7" w:rsidRDefault="003115F7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115F7" w:rsidRDefault="003115F7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115F7" w:rsidRDefault="003115F7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80DA2" w:rsidRDefault="00D80DA2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8C6ECB" w:rsidRPr="008C6ECB" w:rsidRDefault="008C6ECB" w:rsidP="000A55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C6ECB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8C6ECB" w:rsidRDefault="008C6ECB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D80DA2" w:rsidRDefault="007D3FF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                    </w:t>
      </w:r>
      <w:r w:rsidR="00D80DA2">
        <w:rPr>
          <w:rFonts w:ascii="Times New Roman" w:hAnsi="Times New Roman"/>
          <w:sz w:val="24"/>
          <w:szCs w:val="24"/>
        </w:rPr>
        <w:t xml:space="preserve">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Физика и физические методы изучения природы </w:t>
      </w:r>
    </w:p>
    <w:p w:rsidR="00737601" w:rsidRPr="00154A3C" w:rsidRDefault="00737601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</w:t>
      </w:r>
    </w:p>
    <w:p w:rsidR="00737601" w:rsidRPr="00154A3C" w:rsidRDefault="00737601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 xml:space="preserve">Физика — наука о природе. Наблюдение и описание физических явлений. Физические приборы. Физические величины и их измерение. </w:t>
      </w:r>
      <w:r w:rsidRPr="00154A3C">
        <w:rPr>
          <w:rFonts w:ascii="Times New Roman" w:hAnsi="Times New Roman"/>
          <w:i/>
          <w:iCs/>
          <w:sz w:val="24"/>
          <w:szCs w:val="24"/>
        </w:rPr>
        <w:t>Моделирование явлений и объектов природы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154A3C">
        <w:rPr>
          <w:rFonts w:ascii="Times New Roman" w:hAnsi="Times New Roman"/>
          <w:i/>
          <w:iCs/>
          <w:sz w:val="24"/>
          <w:szCs w:val="24"/>
        </w:rPr>
        <w:t xml:space="preserve"> Погрешности измерений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 xml:space="preserve">. Международная система единиц. Научный метод познания. Физический эксперимент и физическая теория. Наука </w:t>
      </w:r>
      <w:r w:rsidR="006B721D" w:rsidRPr="00154A3C">
        <w:rPr>
          <w:rFonts w:ascii="Times New Roman" w:hAnsi="Times New Roman"/>
          <w:sz w:val="24"/>
          <w:szCs w:val="24"/>
        </w:rPr>
        <w:t xml:space="preserve">и техника. </w:t>
      </w:r>
      <w:r w:rsidRPr="00154A3C">
        <w:rPr>
          <w:rFonts w:ascii="Times New Roman" w:hAnsi="Times New Roman"/>
          <w:sz w:val="24"/>
          <w:szCs w:val="24"/>
        </w:rPr>
        <w:t>Физические законы. Роль физики в формировании научной картины мира.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Демонстрации</w:t>
      </w:r>
    </w:p>
    <w:p w:rsidR="007D3FF7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физических явлений: свободного падения тел, колебаний маятника, притяжение стального шара магнитом, свечение нити электрической лампы. Физические приборы.</w:t>
      </w:r>
      <w:r w:rsidR="00737601" w:rsidRPr="00154A3C">
        <w:rPr>
          <w:rFonts w:ascii="Times New Roman" w:hAnsi="Times New Roman"/>
          <w:sz w:val="24"/>
          <w:szCs w:val="24"/>
        </w:rPr>
        <w:t xml:space="preserve">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 и опыты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Определение цены деления шкалы измерительного прибора.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длины.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объема жидкости и твердого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температуры.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55696" w:rsidRPr="00154A3C" w:rsidRDefault="007D3FF7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B71269" w:rsidRDefault="00A55696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7D3FF7" w:rsidRPr="00154A3C">
        <w:rPr>
          <w:rFonts w:ascii="Times New Roman" w:hAnsi="Times New Roman"/>
          <w:b/>
          <w:sz w:val="24"/>
          <w:szCs w:val="24"/>
        </w:rPr>
        <w:t xml:space="preserve">  </w:t>
      </w:r>
      <w:r w:rsidR="0088283E" w:rsidRPr="00154A3C">
        <w:rPr>
          <w:rFonts w:ascii="Times New Roman" w:hAnsi="Times New Roman"/>
          <w:b/>
          <w:sz w:val="24"/>
          <w:szCs w:val="24"/>
        </w:rPr>
        <w:t xml:space="preserve">   </w:t>
      </w:r>
    </w:p>
    <w:p w:rsidR="006B721D" w:rsidRPr="00154A3C" w:rsidRDefault="00B71269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6B721D" w:rsidRPr="00154A3C">
        <w:rPr>
          <w:rFonts w:ascii="Times New Roman" w:hAnsi="Times New Roman"/>
          <w:b/>
          <w:sz w:val="24"/>
          <w:szCs w:val="24"/>
        </w:rPr>
        <w:t xml:space="preserve">Механические явления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Кинематика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Динамика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Законы сохранения импульса и механической энергии </w:t>
      </w:r>
    </w:p>
    <w:p w:rsidR="003C3EE6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Механические колебания и волны </w:t>
      </w:r>
    </w:p>
    <w:p w:rsidR="006B721D" w:rsidRPr="00154A3C" w:rsidRDefault="003C3EE6" w:rsidP="000A5507">
      <w:pPr>
        <w:pStyle w:val="a9"/>
        <w:jc w:val="both"/>
        <w:rPr>
          <w:rFonts w:ascii="Times New Roman" w:hAnsi="Times New Roman"/>
          <w:i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    </w:t>
      </w:r>
      <w:r w:rsidRPr="00154A3C">
        <w:rPr>
          <w:rFonts w:ascii="Times New Roman" w:hAnsi="Times New Roman"/>
          <w:i/>
          <w:sz w:val="24"/>
          <w:szCs w:val="24"/>
        </w:rPr>
        <w:t xml:space="preserve">  </w:t>
      </w:r>
      <w:r w:rsidRPr="00154A3C">
        <w:rPr>
          <w:rFonts w:ascii="Times New Roman" w:hAnsi="Times New Roman"/>
          <w:sz w:val="24"/>
          <w:szCs w:val="24"/>
        </w:rPr>
        <w:t xml:space="preserve">  </w:t>
      </w:r>
      <w:r w:rsidR="006B721D" w:rsidRPr="00154A3C">
        <w:rPr>
          <w:rFonts w:ascii="Times New Roman" w:hAnsi="Times New Roman"/>
          <w:sz w:val="24"/>
          <w:szCs w:val="24"/>
        </w:rPr>
        <w:t>М</w:t>
      </w:r>
      <w:r w:rsidRPr="00154A3C">
        <w:rPr>
          <w:rFonts w:ascii="Times New Roman" w:hAnsi="Times New Roman"/>
          <w:sz w:val="24"/>
          <w:szCs w:val="24"/>
        </w:rPr>
        <w:t>еханическое движение.</w:t>
      </w:r>
      <w:r w:rsidRPr="00154A3C">
        <w:rPr>
          <w:rFonts w:ascii="Times New Roman" w:hAnsi="Times New Roman"/>
          <w:i/>
          <w:iCs/>
          <w:sz w:val="24"/>
          <w:szCs w:val="24"/>
        </w:rPr>
        <w:t xml:space="preserve"> Система отсчета и</w:t>
      </w:r>
      <w:r w:rsidRPr="00154A3C">
        <w:rPr>
          <w:rFonts w:ascii="Times New Roman" w:hAnsi="Times New Roman"/>
          <w:sz w:val="24"/>
          <w:szCs w:val="24"/>
        </w:rPr>
        <w:t xml:space="preserve"> о</w:t>
      </w:r>
      <w:r w:rsidRPr="00154A3C">
        <w:rPr>
          <w:rFonts w:ascii="Times New Roman" w:hAnsi="Times New Roman"/>
          <w:i/>
          <w:sz w:val="24"/>
          <w:szCs w:val="24"/>
        </w:rPr>
        <w:t>тносительность движения</w:t>
      </w:r>
      <w:r w:rsidR="006B721D" w:rsidRPr="00154A3C">
        <w:rPr>
          <w:rFonts w:ascii="Times New Roman" w:hAnsi="Times New Roman"/>
          <w:sz w:val="24"/>
          <w:szCs w:val="24"/>
        </w:rPr>
        <w:t xml:space="preserve">  Траектория. Путь. Прямолинейное равномерное движение. 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>Скорость равномерного прямолинейного движения.</w:t>
      </w:r>
      <w:r w:rsidR="006B721D"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B721D" w:rsidRPr="00154A3C">
        <w:rPr>
          <w:rFonts w:ascii="Times New Roman" w:hAnsi="Times New Roman"/>
          <w:sz w:val="24"/>
          <w:szCs w:val="24"/>
        </w:rPr>
        <w:t>Методы измерения расстояния, времени и скорости.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Неравномерное движение.</w:t>
      </w:r>
      <w:r w:rsidRPr="00154A3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Мгновенная скорость.</w:t>
      </w:r>
      <w:r w:rsidRPr="00154A3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 xml:space="preserve">Ускорение. </w:t>
      </w:r>
      <w:r w:rsidRPr="00154A3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Равноускоренное движение. Свободное падение тел. Графики зависимости пути и скорости от времени.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Равномерное движение по окружности. Период и частота обращения.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Явление инерции. Первый закон Ньютона. Масса тела. Плотность вещества. Методы измерения массы и плотности.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Взаимодействие тел. Сила. </w:t>
      </w:r>
      <w:r w:rsidRPr="00154A3C">
        <w:rPr>
          <w:rFonts w:ascii="Times New Roman" w:hAnsi="Times New Roman"/>
          <w:color w:val="000000"/>
          <w:sz w:val="24"/>
          <w:szCs w:val="24"/>
        </w:rPr>
        <w:t>Правило сложения сил.</w:t>
      </w:r>
      <w:r w:rsidRPr="00154A3C">
        <w:rPr>
          <w:rFonts w:ascii="Times New Roman" w:hAnsi="Times New Roman"/>
          <w:sz w:val="24"/>
          <w:szCs w:val="24"/>
        </w:rPr>
        <w:t xml:space="preserve">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Сила упругости. Методы измерения силы.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Второй закон Ньютона. Третий закон Ньютона.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Сила тяжести.</w:t>
      </w:r>
      <w:r w:rsidR="003C3EE6" w:rsidRPr="00154A3C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Закон всемирного тяготения. Искусственные спут</w:t>
      </w:r>
      <w:r w:rsidR="003C3EE6" w:rsidRPr="00154A3C">
        <w:rPr>
          <w:rFonts w:ascii="Times New Roman" w:hAnsi="Times New Roman"/>
          <w:color w:val="000000"/>
          <w:sz w:val="24"/>
          <w:szCs w:val="24"/>
        </w:rPr>
        <w:t xml:space="preserve">ники Земли. </w:t>
      </w:r>
      <w:r w:rsidR="003C3EE6" w:rsidRPr="00154A3C">
        <w:rPr>
          <w:rFonts w:ascii="Times New Roman" w:hAnsi="Times New Roman"/>
          <w:i/>
          <w:sz w:val="24"/>
          <w:szCs w:val="24"/>
        </w:rPr>
        <w:t>Вес тела. Невесомость.</w:t>
      </w:r>
      <w:r w:rsidR="003C3EE6" w:rsidRPr="00154A3C">
        <w:rPr>
          <w:rFonts w:ascii="Times New Roman" w:hAnsi="Times New Roman"/>
          <w:sz w:val="24"/>
          <w:szCs w:val="24"/>
        </w:rPr>
        <w:t xml:space="preserve"> </w:t>
      </w:r>
      <w:r w:rsidR="003C3EE6" w:rsidRPr="00154A3C">
        <w:rPr>
          <w:rFonts w:ascii="Times New Roman" w:hAnsi="Times New Roman"/>
          <w:i/>
          <w:sz w:val="24"/>
          <w:szCs w:val="24"/>
        </w:rPr>
        <w:t>Центр тяжести тела</w:t>
      </w:r>
      <w:r w:rsidR="003C3EE6" w:rsidRPr="00154A3C">
        <w:rPr>
          <w:rFonts w:ascii="Times New Roman" w:hAnsi="Times New Roman"/>
          <w:sz w:val="24"/>
          <w:szCs w:val="24"/>
        </w:rPr>
        <w:t xml:space="preserve">. </w:t>
      </w:r>
      <w:r w:rsidR="003C3EE6"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3EE6" w:rsidRPr="00154A3C">
        <w:rPr>
          <w:rFonts w:ascii="Times New Roman" w:hAnsi="Times New Roman"/>
          <w:i/>
          <w:sz w:val="24"/>
          <w:szCs w:val="24"/>
        </w:rPr>
        <w:t>Геоцентрическая и гелиоцентрическая системы мира.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Сила трения.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8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Момент силы. Условия равновесия рычага. Центр тяжести тела. Условия равновесия тел. 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Импульс. Закон сохранен</w:t>
      </w:r>
      <w:r w:rsidR="003C3EE6" w:rsidRPr="00154A3C">
        <w:rPr>
          <w:rFonts w:ascii="Times New Roman" w:hAnsi="Times New Roman"/>
          <w:sz w:val="24"/>
          <w:szCs w:val="24"/>
        </w:rPr>
        <w:t>ия импульса.</w:t>
      </w:r>
      <w:r w:rsidR="003C3EE6" w:rsidRPr="00154A3C">
        <w:rPr>
          <w:rFonts w:ascii="Times New Roman" w:hAnsi="Times New Roman"/>
          <w:i/>
          <w:sz w:val="24"/>
          <w:szCs w:val="24"/>
        </w:rPr>
        <w:t xml:space="preserve"> Реактивное движение</w:t>
      </w:r>
      <w:proofErr w:type="gramStart"/>
      <w:r w:rsidR="003C3EE6" w:rsidRPr="00154A3C">
        <w:rPr>
          <w:rFonts w:ascii="Times New Roman" w:hAnsi="Times New Roman"/>
          <w:i/>
          <w:sz w:val="24"/>
          <w:szCs w:val="24"/>
        </w:rPr>
        <w:t>.</w:t>
      </w:r>
      <w:r w:rsidRPr="00154A3C">
        <w:rPr>
          <w:rFonts w:ascii="Times New Roman" w:hAnsi="Times New Roman"/>
          <w:sz w:val="24"/>
          <w:szCs w:val="24"/>
        </w:rPr>
        <w:t>.</w:t>
      </w:r>
      <w:proofErr w:type="gramEnd"/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Работа. Мощность. Кинетическая энергия. Потенциальная энергия взаимодействующих тел. Закон сохранения механической энергии</w:t>
      </w:r>
      <w:r w:rsidRPr="00154A3C">
        <w:rPr>
          <w:rFonts w:ascii="Times New Roman" w:hAnsi="Times New Roman"/>
          <w:sz w:val="24"/>
          <w:szCs w:val="24"/>
        </w:rPr>
        <w:t>.</w:t>
      </w:r>
      <w:r w:rsidR="003C3EE6" w:rsidRPr="00154A3C">
        <w:rPr>
          <w:rFonts w:ascii="Times New Roman" w:hAnsi="Times New Roman"/>
          <w:i/>
          <w:sz w:val="24"/>
          <w:szCs w:val="24"/>
        </w:rPr>
        <w:t xml:space="preserve"> Условия равновесия тел.</w:t>
      </w:r>
      <w:r w:rsidRPr="00154A3C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Простые механизмы</w:t>
      </w:r>
      <w:r w:rsidRPr="00154A3C">
        <w:rPr>
          <w:rFonts w:ascii="Times New Roman" w:hAnsi="Times New Roman"/>
          <w:color w:val="000000"/>
          <w:sz w:val="24"/>
          <w:szCs w:val="24"/>
        </w:rPr>
        <w:t>. Коэффициент полезного действия. Методы измерения энергии, работы и мощности.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Давление. Атмосферное давление. Методы измерения </w:t>
      </w:r>
      <w:r w:rsidR="003C3EE6" w:rsidRPr="00154A3C">
        <w:rPr>
          <w:rFonts w:ascii="Times New Roman" w:hAnsi="Times New Roman"/>
          <w:sz w:val="24"/>
          <w:szCs w:val="24"/>
        </w:rPr>
        <w:t xml:space="preserve">давления. Закон Паскаля. </w:t>
      </w:r>
      <w:r w:rsidR="003C3EE6" w:rsidRPr="00154A3C">
        <w:rPr>
          <w:rFonts w:ascii="Times New Roman" w:hAnsi="Times New Roman"/>
          <w:i/>
          <w:color w:val="000000"/>
          <w:sz w:val="24"/>
          <w:szCs w:val="24"/>
        </w:rPr>
        <w:t>Гидравлические машины</w:t>
      </w:r>
      <w:r w:rsidR="003C3EE6" w:rsidRPr="00154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54A3C">
        <w:rPr>
          <w:rFonts w:ascii="Times New Roman" w:hAnsi="Times New Roman"/>
          <w:sz w:val="24"/>
          <w:szCs w:val="24"/>
        </w:rPr>
        <w:t xml:space="preserve"> Закон</w:t>
      </w:r>
      <w:r w:rsidR="003C3EE6" w:rsidRPr="00154A3C">
        <w:rPr>
          <w:rFonts w:ascii="Times New Roman" w:hAnsi="Times New Roman"/>
          <w:sz w:val="24"/>
          <w:szCs w:val="24"/>
        </w:rPr>
        <w:t xml:space="preserve"> Архимеда.</w:t>
      </w:r>
      <w:r w:rsidR="003C3EE6" w:rsidRPr="00154A3C">
        <w:rPr>
          <w:rFonts w:ascii="Times New Roman" w:hAnsi="Times New Roman"/>
          <w:i/>
          <w:color w:val="000000"/>
          <w:sz w:val="24"/>
          <w:szCs w:val="24"/>
        </w:rPr>
        <w:t xml:space="preserve"> Условие плавания тел.</w:t>
      </w:r>
      <w:r w:rsidRPr="00154A3C">
        <w:rPr>
          <w:rFonts w:ascii="Times New Roman" w:hAnsi="Times New Roman"/>
          <w:sz w:val="24"/>
          <w:szCs w:val="24"/>
        </w:rPr>
        <w:t xml:space="preserve"> </w:t>
      </w:r>
    </w:p>
    <w:p w:rsidR="006B721D" w:rsidRPr="00154A3C" w:rsidRDefault="003C3EE6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Механические колебания.</w:t>
      </w:r>
      <w:r w:rsidRPr="00154A3C">
        <w:rPr>
          <w:rFonts w:ascii="Times New Roman" w:hAnsi="Times New Roman"/>
          <w:i/>
          <w:iCs/>
          <w:color w:val="000000"/>
          <w:sz w:val="24"/>
          <w:szCs w:val="24"/>
        </w:rPr>
        <w:t xml:space="preserve"> Период, частота, амплитуда колебаний.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 xml:space="preserve"> Период колебаний математического и пружинного маятников.</w:t>
      </w:r>
    </w:p>
    <w:p w:rsidR="006B721D" w:rsidRPr="00154A3C" w:rsidRDefault="003C3EE6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Механические волны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54A3C">
        <w:rPr>
          <w:rFonts w:ascii="Times New Roman" w:hAnsi="Times New Roman"/>
          <w:i/>
          <w:iCs/>
          <w:color w:val="000000"/>
          <w:sz w:val="24"/>
          <w:szCs w:val="24"/>
        </w:rPr>
        <w:t>Длина волны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="006B721D" w:rsidRPr="00154A3C">
        <w:rPr>
          <w:rFonts w:ascii="Times New Roman" w:hAnsi="Times New Roman"/>
          <w:color w:val="000000"/>
          <w:sz w:val="24"/>
          <w:szCs w:val="24"/>
        </w:rPr>
        <w:t>Звук.</w:t>
      </w:r>
      <w:r w:rsidRPr="00154A3C">
        <w:rPr>
          <w:rFonts w:ascii="Times New Roman" w:hAnsi="Times New Roman"/>
          <w:i/>
          <w:iCs/>
          <w:color w:val="000000"/>
          <w:sz w:val="24"/>
          <w:szCs w:val="24"/>
        </w:rPr>
        <w:t xml:space="preserve"> Громкость звука и высота тона.</w:t>
      </w:r>
    </w:p>
    <w:p w:rsidR="00737601" w:rsidRPr="00154A3C" w:rsidRDefault="00737601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Демонстрации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Равномерное прямолинейное движение.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Относительность движения.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lastRenderedPageBreak/>
        <w:t>Равноускоренное движение.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Направление скорости при равномерном движении по окружности.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Явление инерции.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Взаимодействие тел.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Зависимость силы упругости от деформации пружины.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Сложение сил.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Сила трения.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Второй закон Ньютона.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Третий закон Ньютона.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Невесомость.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Закон сохранения импульса.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Реактивное движение.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Изменение энергии тела при совершении работы.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Превращения механической энергии из одной формы в другую.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Зависимость давления твердого тела на опору от действующей силы и площади опоры.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Обнаружение атмосферного давления.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атмосферного давления барометром - анероидом.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Закон Паскаля.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Гидравлический пресс.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Закон Архимеда.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Простые механизмы.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Механические колебания.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Механические волны.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Звуковые колебания.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Условия распространения звука.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 и опыты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скорости равномерного движения.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зависимости пути от времени при равномерном и равноускоренном движении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ускорения прямолинейного равноускоренного движения.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массы.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плотности твердого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плотности жидкости.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силы динамометром.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Сложение сил, направленных вдоль одной прямой.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Сложение сил, направленных под углом.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силы тяжести от массы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силы упругости от удлинения пружины. Измерение жесткости пружины.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силы трения скольжения. Измерение коэффициента трения скольжения.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Исследование условий равновесия рычага.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Нахождение центра тяжести плоского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Вычисление КПД наклонной плоскости.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кинетической энергии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изменения  потенциальной энергии  тела.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мощности.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архимедовой силы.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условий плавания тел.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зависимости периода колебаний маятника от длины нити.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ускорения свободного падения с помощью маятника.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зависимости периода колебаний груза на пружине от массы груза.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52D3" w:rsidRPr="00F651EB" w:rsidRDefault="0088283E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</w:p>
    <w:p w:rsidR="005252D3" w:rsidRPr="00F651EB" w:rsidRDefault="005252D3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</w:t>
      </w:r>
      <w:r w:rsidR="0088283E"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Молекулярная физика и термодинамика </w:t>
      </w: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</w:t>
      </w:r>
      <w:r w:rsidRPr="00F651EB">
        <w:rPr>
          <w:rFonts w:ascii="Times New Roman" w:hAnsi="Times New Roman"/>
          <w:b/>
          <w:color w:val="000000"/>
          <w:sz w:val="24"/>
          <w:szCs w:val="24"/>
        </w:rPr>
        <w:t xml:space="preserve">          </w:t>
      </w: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Строение и свойства веществ </w:t>
      </w:r>
    </w:p>
    <w:p w:rsidR="006B721D" w:rsidRPr="00825CBF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51EB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>Тепловые явлени</w:t>
      </w:r>
      <w:r w:rsidR="00825CBF">
        <w:rPr>
          <w:rFonts w:ascii="Times New Roman" w:hAnsi="Times New Roman"/>
          <w:b/>
          <w:color w:val="000000"/>
          <w:sz w:val="24"/>
          <w:szCs w:val="24"/>
        </w:rPr>
        <w:t>я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Строение вещества.</w:t>
      </w:r>
      <w:r w:rsidRPr="00154A3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Тепловое движение атомов и молекул. Броуновское движение. Диффузия.  Взаимодействие частиц вещества. Модели строения газов, жидкостей и твердых тел и </w:t>
      </w:r>
      <w:r w:rsidRPr="00154A3C">
        <w:rPr>
          <w:rFonts w:ascii="Times New Roman" w:hAnsi="Times New Roman"/>
          <w:sz w:val="24"/>
          <w:szCs w:val="24"/>
        </w:rPr>
        <w:t xml:space="preserve">объяснение свойств вещества на основе этих моделей.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Тепловое движение.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 xml:space="preserve">Тепловое равновесие. Температура и ее измерение. Связь температуры со средней скоростью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теплового </w:t>
      </w:r>
      <w:r w:rsidRPr="00154A3C">
        <w:rPr>
          <w:rFonts w:ascii="Times New Roman" w:hAnsi="Times New Roman"/>
          <w:sz w:val="24"/>
          <w:szCs w:val="24"/>
        </w:rPr>
        <w:t>хаотического движения частиц.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</w:t>
      </w:r>
    </w:p>
    <w:p w:rsidR="00404AD1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Испарение и конденсация. Насыщенный пар. Влажност</w:t>
      </w:r>
      <w:r w:rsidR="00404AD1" w:rsidRPr="00154A3C">
        <w:rPr>
          <w:rFonts w:ascii="Times New Roman" w:hAnsi="Times New Roman"/>
          <w:sz w:val="24"/>
          <w:szCs w:val="24"/>
        </w:rPr>
        <w:t xml:space="preserve">ь воздуха. Кипение. </w:t>
      </w:r>
      <w:r w:rsidR="00404AD1" w:rsidRPr="00154A3C">
        <w:rPr>
          <w:rFonts w:ascii="Times New Roman" w:hAnsi="Times New Roman"/>
          <w:i/>
          <w:sz w:val="24"/>
          <w:szCs w:val="24"/>
        </w:rPr>
        <w:t>Зависимость температуры кипения от давления</w:t>
      </w:r>
      <w:r w:rsidR="00404AD1" w:rsidRPr="00154A3C">
        <w:rPr>
          <w:rFonts w:ascii="Times New Roman" w:hAnsi="Times New Roman"/>
          <w:sz w:val="24"/>
          <w:szCs w:val="24"/>
        </w:rPr>
        <w:t xml:space="preserve">. </w:t>
      </w:r>
      <w:r w:rsidRPr="00154A3C">
        <w:rPr>
          <w:rFonts w:ascii="Times New Roman" w:hAnsi="Times New Roman"/>
          <w:sz w:val="24"/>
          <w:szCs w:val="24"/>
        </w:rPr>
        <w:t xml:space="preserve">  Плавление и кристаллизаци</w:t>
      </w:r>
      <w:r w:rsidR="00404AD1" w:rsidRPr="00154A3C">
        <w:rPr>
          <w:rFonts w:ascii="Times New Roman" w:hAnsi="Times New Roman"/>
          <w:sz w:val="24"/>
          <w:szCs w:val="24"/>
        </w:rPr>
        <w:t xml:space="preserve">я. </w:t>
      </w:r>
      <w:r w:rsidR="00404AD1" w:rsidRPr="00154A3C">
        <w:rPr>
          <w:rFonts w:ascii="Times New Roman" w:hAnsi="Times New Roman"/>
          <w:i/>
          <w:sz w:val="24"/>
          <w:szCs w:val="24"/>
        </w:rPr>
        <w:t>Удельная теплота плавления и парообразования. Удельная теплота сгорания.</w:t>
      </w:r>
      <w:r w:rsidR="00404AD1" w:rsidRPr="00154A3C">
        <w:rPr>
          <w:rFonts w:ascii="Times New Roman" w:hAnsi="Times New Roman"/>
          <w:sz w:val="24"/>
          <w:szCs w:val="24"/>
        </w:rPr>
        <w:t xml:space="preserve">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Расчет количества теплоты при теплообмене.</w:t>
      </w:r>
    </w:p>
    <w:p w:rsidR="00404AD1" w:rsidRPr="00154A3C" w:rsidRDefault="006B721D" w:rsidP="000A5507">
      <w:pPr>
        <w:pStyle w:val="a9"/>
        <w:jc w:val="both"/>
        <w:rPr>
          <w:rFonts w:ascii="Times New Roman" w:hAnsi="Times New Roman"/>
          <w:i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Принципы работы тепловых двигателей.</w:t>
      </w:r>
      <w:r w:rsidR="00404AD1" w:rsidRPr="00154A3C">
        <w:rPr>
          <w:rFonts w:ascii="Times New Roman" w:hAnsi="Times New Roman"/>
          <w:sz w:val="24"/>
          <w:szCs w:val="24"/>
        </w:rPr>
        <w:t xml:space="preserve"> </w:t>
      </w:r>
      <w:r w:rsidR="00404AD1" w:rsidRPr="00154A3C">
        <w:rPr>
          <w:rFonts w:ascii="Times New Roman" w:hAnsi="Times New Roman"/>
          <w:i/>
          <w:sz w:val="24"/>
          <w:szCs w:val="24"/>
        </w:rPr>
        <w:t>Паровая турбина, двигатель внутреннего сгорания, реактивный двигатель. КПД тепловой машины.</w:t>
      </w:r>
      <w:r w:rsidR="00404AD1" w:rsidRPr="00154A3C">
        <w:rPr>
          <w:rFonts w:ascii="Times New Roman" w:hAnsi="Times New Roman"/>
          <w:sz w:val="24"/>
          <w:szCs w:val="24"/>
        </w:rPr>
        <w:t xml:space="preserve"> </w:t>
      </w:r>
      <w:r w:rsidR="00404AD1" w:rsidRPr="00154A3C">
        <w:rPr>
          <w:rFonts w:ascii="Times New Roman" w:hAnsi="Times New Roman"/>
          <w:i/>
          <w:sz w:val="24"/>
          <w:szCs w:val="24"/>
        </w:rPr>
        <w:t>Экологические проблемы использования тепловых машин.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Объяснение устройства и принципа действия холодильника.</w:t>
      </w:r>
      <w:r w:rsidR="00404AD1" w:rsidRPr="00154A3C">
        <w:rPr>
          <w:rFonts w:ascii="Times New Roman" w:hAnsi="Times New Roman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Преобразования энергии в теплов</w:t>
      </w:r>
      <w:r w:rsidR="00404AD1" w:rsidRPr="00154A3C">
        <w:rPr>
          <w:rFonts w:ascii="Times New Roman" w:hAnsi="Times New Roman"/>
          <w:sz w:val="24"/>
          <w:szCs w:val="24"/>
        </w:rPr>
        <w:t xml:space="preserve">ых машинах.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Демонстрации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Сжимаемость газов.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Диффузия в газах и жидкостях.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Модель хаотического движения молекул.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Модель броуновского движения.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Сохранение объема жидкости при изменении  формы сосуда.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Сцепление свинцовых цилиндров.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Принцип действия термометра.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Изменение внутренней энергии тела при совершении работы и при теплопередаче.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Теплопроводность различных материалов.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Конвекция в жидкостях и газах.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Теплопередача путем излучения.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Сравнение удельных теплоемкостей различных веществ.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Явление испарения.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Кипение воды.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Постоянство температуры кипения жидкости.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Явления плавления и кристаллизации.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влажности воздуха психрометром или гигрометром.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четырехтактного двигателя внутреннего сгорания.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паровой турбины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 и опыты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Исследование изменения со временем температуры остывающей воды.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явления теплообмена.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удельной теплоемкости вещества.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влажности воздуха.</w:t>
      </w:r>
    </w:p>
    <w:p w:rsidR="005252D3" w:rsidRPr="003F5D6E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Исследование зависимости объема газа от давления при постоянной температуре.</w:t>
      </w:r>
    </w:p>
    <w:p w:rsidR="005252D3" w:rsidRPr="00F651EB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252D3" w:rsidRPr="00F651EB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252D3" w:rsidRPr="00F651EB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>Электрические и магнитные явления</w:t>
      </w: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Электрические явления </w:t>
      </w: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Магнитные явления </w:t>
      </w: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52D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Электромагнитные колебания и волны </w:t>
      </w:r>
    </w:p>
    <w:p w:rsidR="006B721D" w:rsidRPr="00154A3C" w:rsidRDefault="005252D3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51E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      </w:t>
      </w:r>
      <w:r w:rsidR="006B721D" w:rsidRPr="00154A3C">
        <w:rPr>
          <w:rFonts w:ascii="Times New Roman" w:hAnsi="Times New Roman"/>
          <w:b/>
          <w:color w:val="000000"/>
          <w:sz w:val="24"/>
          <w:szCs w:val="24"/>
        </w:rPr>
        <w:t xml:space="preserve">Оптические явления </w:t>
      </w:r>
    </w:p>
    <w:p w:rsidR="00714AF2" w:rsidRPr="00154A3C" w:rsidRDefault="00714AF2" w:rsidP="000A5507">
      <w:pPr>
        <w:pStyle w:val="a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54A3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6B721D" w:rsidRPr="00154A3C" w:rsidRDefault="00620FA7" w:rsidP="000A5507">
      <w:pPr>
        <w:pStyle w:val="a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>Электризация тел. Электрический заряд. Два вида электрических зарядов. Взаимодействие зарядов. Закон сохранения электрического заряда</w:t>
      </w:r>
      <w:r w:rsidR="006B721D" w:rsidRPr="00154A3C">
        <w:rPr>
          <w:rFonts w:ascii="Times New Roman" w:hAnsi="Times New Roman"/>
          <w:sz w:val="24"/>
          <w:szCs w:val="24"/>
        </w:rPr>
        <w:t xml:space="preserve">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Электрическое поле. Действие электрического поля на электрические заряды.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14AF2" w:rsidRPr="00154A3C">
        <w:rPr>
          <w:rFonts w:ascii="Times New Roman" w:hAnsi="Times New Roman"/>
          <w:i/>
          <w:sz w:val="24"/>
          <w:szCs w:val="24"/>
        </w:rPr>
        <w:t xml:space="preserve"> 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 xml:space="preserve"> Проводники, диэлектрики и полупроводники.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>Конденсатор. Энергия электрического поля конденсатора.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Постоянный электрический 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 xml:space="preserve">ток. 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>Источники постоянного тока.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Действия электрического тока.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8000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>Сила тока. Напряжение. Электрическое сопротивление.</w:t>
      </w:r>
      <w:r w:rsidR="00620FA7" w:rsidRPr="00154A3C">
        <w:rPr>
          <w:rFonts w:ascii="Times New Roman" w:hAnsi="Times New Roman"/>
          <w:i/>
          <w:color w:val="000000"/>
          <w:sz w:val="24"/>
          <w:szCs w:val="24"/>
        </w:rPr>
        <w:t xml:space="preserve"> Носители электрических зарядов в металлах, полупроводниках, электролитах и газах. Полупроводниковые приборы.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Электрическая цепь. Закон Ома для участка электричес</w:t>
      </w:r>
      <w:r w:rsidR="00620FA7" w:rsidRPr="00154A3C">
        <w:rPr>
          <w:rFonts w:ascii="Times New Roman" w:hAnsi="Times New Roman"/>
          <w:color w:val="000000"/>
          <w:sz w:val="24"/>
          <w:szCs w:val="24"/>
        </w:rPr>
        <w:t xml:space="preserve">кой цепи. </w:t>
      </w:r>
      <w:r w:rsidR="00620FA7" w:rsidRPr="00154A3C">
        <w:rPr>
          <w:rFonts w:ascii="Times New Roman" w:hAnsi="Times New Roman"/>
          <w:i/>
          <w:color w:val="000000"/>
          <w:sz w:val="24"/>
          <w:szCs w:val="24"/>
        </w:rPr>
        <w:t>Последовательное и параллельное соединения проводников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. Работа и мощность электрического тока. Закон 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>Джоуля-Ленца</w:t>
      </w:r>
      <w:proofErr w:type="gramEnd"/>
      <w:r w:rsidRPr="00154A3C">
        <w:rPr>
          <w:rFonts w:ascii="Times New Roman" w:hAnsi="Times New Roman"/>
          <w:color w:val="000000"/>
          <w:sz w:val="24"/>
          <w:szCs w:val="24"/>
        </w:rPr>
        <w:t xml:space="preserve">. Носители электрических зарядов в металлах.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Опыт Эрстеда. Магнитное поле тока.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Взаимоде</w:t>
      </w:r>
      <w:r w:rsidR="00620FA7" w:rsidRPr="00154A3C">
        <w:rPr>
          <w:rFonts w:ascii="Times New Roman" w:hAnsi="Times New Roman"/>
          <w:sz w:val="24"/>
          <w:szCs w:val="24"/>
        </w:rPr>
        <w:t xml:space="preserve">йствие постоянных магнитов.  </w:t>
      </w:r>
      <w:r w:rsidR="00620FA7" w:rsidRPr="00154A3C">
        <w:rPr>
          <w:rFonts w:ascii="Times New Roman" w:hAnsi="Times New Roman"/>
          <w:i/>
          <w:sz w:val="24"/>
          <w:szCs w:val="24"/>
        </w:rPr>
        <w:t>Магнитное поле Земли.</w:t>
      </w:r>
      <w:r w:rsidR="00620FA7" w:rsidRPr="00154A3C">
        <w:rPr>
          <w:rFonts w:ascii="Times New Roman" w:hAnsi="Times New Roman"/>
          <w:sz w:val="24"/>
          <w:szCs w:val="24"/>
        </w:rPr>
        <w:t xml:space="preserve"> </w:t>
      </w:r>
      <w:r w:rsidR="00620FA7" w:rsidRPr="00154A3C">
        <w:rPr>
          <w:rFonts w:ascii="Times New Roman" w:hAnsi="Times New Roman"/>
          <w:i/>
          <w:sz w:val="24"/>
          <w:szCs w:val="24"/>
        </w:rPr>
        <w:t>Электромагнит.</w:t>
      </w:r>
      <w:r w:rsidRPr="00154A3C">
        <w:rPr>
          <w:rFonts w:ascii="Times New Roman" w:hAnsi="Times New Roman"/>
          <w:sz w:val="24"/>
          <w:szCs w:val="24"/>
        </w:rPr>
        <w:t xml:space="preserve">  Действие магнитного поля</w:t>
      </w: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на проводник с</w:t>
      </w: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="00620FA7" w:rsidRPr="00154A3C">
        <w:rPr>
          <w:rFonts w:ascii="Times New Roman" w:hAnsi="Times New Roman"/>
          <w:sz w:val="24"/>
          <w:szCs w:val="24"/>
        </w:rPr>
        <w:t xml:space="preserve">током.  Сила Ампера. </w:t>
      </w:r>
      <w:r w:rsidR="00620FA7" w:rsidRPr="00154A3C">
        <w:rPr>
          <w:rFonts w:ascii="Times New Roman" w:hAnsi="Times New Roman"/>
          <w:i/>
          <w:sz w:val="24"/>
          <w:szCs w:val="24"/>
        </w:rPr>
        <w:t>Электродвигатель</w:t>
      </w:r>
      <w:r w:rsidRPr="00154A3C">
        <w:rPr>
          <w:rFonts w:ascii="Times New Roman" w:hAnsi="Times New Roman"/>
          <w:sz w:val="24"/>
          <w:szCs w:val="24"/>
        </w:rPr>
        <w:t>. Электромагнитное реле.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Электромагнитная индукция</w:t>
      </w:r>
      <w:r w:rsidRPr="00154A3C">
        <w:rPr>
          <w:rFonts w:ascii="Times New Roman" w:hAnsi="Times New Roman"/>
          <w:color w:val="FF0000"/>
          <w:sz w:val="24"/>
          <w:szCs w:val="24"/>
        </w:rPr>
        <w:t>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 xml:space="preserve">Опыты Фарадея. Правило Ленца. </w:t>
      </w:r>
      <w:r w:rsidR="00620FA7" w:rsidRPr="00154A3C">
        <w:rPr>
          <w:rFonts w:ascii="Times New Roman" w:hAnsi="Times New Roman"/>
          <w:i/>
          <w:color w:val="000000"/>
          <w:sz w:val="24"/>
          <w:szCs w:val="24"/>
        </w:rPr>
        <w:t>Электрогенератор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Переменный т</w:t>
      </w:r>
      <w:r w:rsidR="00620FA7" w:rsidRPr="00154A3C">
        <w:rPr>
          <w:rFonts w:ascii="Times New Roman" w:hAnsi="Times New Roman"/>
          <w:color w:val="000000"/>
          <w:sz w:val="24"/>
          <w:szCs w:val="24"/>
        </w:rPr>
        <w:t xml:space="preserve">ок. </w:t>
      </w:r>
      <w:r w:rsidR="00620FA7" w:rsidRPr="00154A3C">
        <w:rPr>
          <w:rFonts w:ascii="Times New Roman" w:hAnsi="Times New Roman"/>
          <w:i/>
          <w:color w:val="000000"/>
          <w:sz w:val="24"/>
          <w:szCs w:val="24"/>
        </w:rPr>
        <w:t>Трансформатор. Передача электрической энергии на расстояние.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i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Электромагнитные колебания. Электромагнитные волны и их свойства. Скорость распространения электромагнитных волн.</w:t>
      </w:r>
      <w:r w:rsidR="00620FA7" w:rsidRPr="00154A3C">
        <w:rPr>
          <w:rFonts w:ascii="Times New Roman" w:hAnsi="Times New Roman"/>
          <w:i/>
          <w:sz w:val="24"/>
          <w:szCs w:val="24"/>
        </w:rPr>
        <w:t xml:space="preserve"> Колебательный контур. Электромагнитные колебания. Электромагнитные волны. Принципы радиосвязи и телевидения. </w:t>
      </w:r>
      <w:r w:rsidRPr="00154A3C">
        <w:rPr>
          <w:rFonts w:ascii="Times New Roman" w:hAnsi="Times New Roman"/>
          <w:sz w:val="24"/>
          <w:szCs w:val="24"/>
        </w:rPr>
        <w:t xml:space="preserve"> </w:t>
      </w:r>
    </w:p>
    <w:p w:rsidR="00620FA7" w:rsidRPr="00154A3C" w:rsidRDefault="00620FA7" w:rsidP="000A5507">
      <w:pPr>
        <w:pStyle w:val="a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Элементы геометрической оптики. 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>Свет - электромагнитная волна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.    </w:t>
      </w:r>
      <w:r w:rsidRPr="00154A3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>Влияние электромагнитных излучений на живые организмы.</w:t>
      </w:r>
    </w:p>
    <w:p w:rsidR="006B721D" w:rsidRPr="00154A3C" w:rsidRDefault="00620FA7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     Закон прямолинейного распространения света</w:t>
      </w:r>
      <w:r w:rsidR="006B721D" w:rsidRPr="00154A3C">
        <w:rPr>
          <w:rFonts w:ascii="Times New Roman" w:hAnsi="Times New Roman"/>
          <w:color w:val="000000"/>
          <w:sz w:val="24"/>
          <w:szCs w:val="24"/>
        </w:rPr>
        <w:t>. Отражение и преломление света. Закон отражения света. Плоское зеркало. Линза. Фокусное расстояние линзы. Оптическая сила линзы. Глаз как оптическая система. Оптические приборы. Дисперсия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Демонстрации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Электризация тел.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Два рода электрических зарядов.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и действие электроскопа.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Проводники и изоляторы.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Электризация через влияние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Перенос электрического заряда с одного тела на другое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Закон сохранения электрического заряда.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Источники постоянного тока.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Составление электрической цепи.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силы тока амперметром.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постоянства силы тока на разных участках неразветвленной электрической цепи.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силы тока в разветвленной электрической цепи.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Измерение напряжения вольтметром.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Реостат и магазин сопротивлений.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напряжений в последовательной электрической цепи.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Зависимость силы тока от напряжения на участке электрической цепи.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Опыт Эрстеда.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Магнитное поле тока.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Действие магнитного поля на проводник с током.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Устройство электродвигателя.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Электромагнитная индукция.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Правило Ленца.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Самоиндукция.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Получение переменного тока при вращении витка в магнитном поле.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lastRenderedPageBreak/>
        <w:t>Устройство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генератора постоянного тока.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генератора переменного тока.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трансформатора.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Передача электрической энергии.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Электромагнитные колебания.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Свойства электромагнитных волн.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Принцип действия микрофона и громкоговорителя.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Принципы радиосвязи.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Источники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Прямолинейное распространение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Закон отражения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Изображение в плоском зеркале.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Преломление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Ход лучей в собирающей линзе.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Ход лучей в рассеивающей линзе.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Получение изображений с помощью линз.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Принцип действия проекционного аппарата и фотоаппарата.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Модель глаза.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Дисперсия белого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Получение белого света при сложении света разных цветов.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 и опыты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электрического взаимодействия тел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Сборка электрической цепи и измерение силы тока и напряжения.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силы тока в электрической цепи от сопротивления при постоянном напряжении.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последовательного соединения проводников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Изучение параллельного соединения проводников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сопротивление при помощи амперметра и вольтметра.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работы и мощности электрического тока.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взаимодействия постоянных магнитов.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магнитного поля прямого проводника и катушки с током.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явления намагничивания железа.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принципа действия электромагнитного реле.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действия магнитного поля на проводник с током.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Изучение принципа действия электродвигателя.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явления электромагнитной индукции.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принципа действия трансформатора.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явления распространения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угла отражения от угла падения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Изучение свойств изображения в плоском зеркале.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Исследование зависимости угла преломления от угла падения света.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фокусного расстояния собирающей линзы.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Получение изображений с помощью собирающей линзы.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явления дисперсии света.</w:t>
      </w:r>
    </w:p>
    <w:p w:rsidR="006B721D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15F7" w:rsidRDefault="003115F7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15F7" w:rsidRPr="00154A3C" w:rsidRDefault="003115F7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Квантовые явления </w:t>
      </w:r>
    </w:p>
    <w:p w:rsidR="00714AF2" w:rsidRPr="00154A3C" w:rsidRDefault="00714AF2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Опыты Резерфорда. Планетарная модель атома.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 xml:space="preserve"> Оптические спектры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>.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 xml:space="preserve"> Поглощение и испускание света атомами. 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Линейчатые оптические спектры.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Состав атомного ядра. </w:t>
      </w:r>
      <w:r w:rsidRPr="00154A3C">
        <w:rPr>
          <w:rFonts w:ascii="Times New Roman" w:hAnsi="Times New Roman"/>
          <w:sz w:val="24"/>
          <w:szCs w:val="24"/>
        </w:rPr>
        <w:t xml:space="preserve"> Зарядовое и массовое числа. 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Ядерные силы. </w:t>
      </w:r>
      <w:r w:rsidRPr="00154A3C">
        <w:rPr>
          <w:rFonts w:ascii="Times New Roman" w:hAnsi="Times New Roman"/>
          <w:color w:val="000000"/>
          <w:sz w:val="24"/>
          <w:szCs w:val="24"/>
        </w:rPr>
        <w:t>Энергия связи атомных ядер. Радиоактивность. Альф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 w:rsidRPr="00154A3C">
        <w:rPr>
          <w:rFonts w:ascii="Times New Roman" w:hAnsi="Times New Roman"/>
          <w:color w:val="000000"/>
          <w:sz w:val="24"/>
          <w:szCs w:val="24"/>
        </w:rPr>
        <w:t>, бета - и гамма-излучения.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 xml:space="preserve"> Период полураспада.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Методы регистрации ядерных излучений.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Ядерные реакции.  </w:t>
      </w:r>
      <w:r w:rsidRPr="00154A3C">
        <w:rPr>
          <w:rFonts w:ascii="Times New Roman" w:hAnsi="Times New Roman"/>
          <w:sz w:val="24"/>
          <w:szCs w:val="24"/>
        </w:rPr>
        <w:t xml:space="preserve">Деление и синтез ядер. 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>Источники энергии Солнца и звезд. Ядерная энергетика</w:t>
      </w:r>
      <w:r w:rsidR="00714AF2" w:rsidRPr="00154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14AF2" w:rsidRPr="00154A3C">
        <w:rPr>
          <w:rFonts w:ascii="Times New Roman" w:hAnsi="Times New Roman"/>
          <w:i/>
          <w:color w:val="000000"/>
          <w:sz w:val="24"/>
          <w:szCs w:val="24"/>
        </w:rPr>
        <w:t>Дозиметрия. Влияние радиоактивных излучений на живые организмы. Экологические проблемы работы атомных электростанций.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Демонстрации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Модель опыта Резерфорда.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треков частиц в камере Вильсона.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и действие счетчика ионизирующих частиц.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Лабораторные работы и опыты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линейчатых спектров излучения.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Измерение естественного радиоактивного фона дозиметром.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Строение и эволюция Вселенной 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Демонстрации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Астрономические наблюдения.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Знакомство с созвездиями и наблюдение суточного вращения звездного неба.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Наблюдение движения Луны, Солнца и планет относительно звезд.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8283E" w:rsidRPr="00154A3C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7E018A" w:rsidRPr="00154A3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F0138" w:rsidRPr="00154A3C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154A3C">
        <w:rPr>
          <w:rFonts w:ascii="Times New Roman" w:hAnsi="Times New Roman"/>
          <w:b/>
          <w:color w:val="000000"/>
          <w:sz w:val="24"/>
          <w:szCs w:val="24"/>
        </w:rPr>
        <w:t>одержание</w:t>
      </w:r>
      <w:r w:rsidR="004F0138" w:rsidRPr="00154A3C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0138" w:rsidRPr="00154A3C" w:rsidRDefault="007E018A" w:rsidP="000A550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i/>
          <w:sz w:val="24"/>
          <w:szCs w:val="24"/>
        </w:rPr>
        <w:t xml:space="preserve"> </w:t>
      </w:r>
      <w:r w:rsidR="004F0138" w:rsidRPr="00154A3C">
        <w:rPr>
          <w:rFonts w:ascii="Times New Roman" w:hAnsi="Times New Roman"/>
          <w:b/>
          <w:sz w:val="24"/>
          <w:szCs w:val="24"/>
        </w:rPr>
        <w:t>7 класс</w:t>
      </w: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21D" w:rsidRPr="00154A3C" w:rsidRDefault="006B721D" w:rsidP="000A5507">
      <w:pPr>
        <w:pStyle w:val="a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154A3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154A3C">
        <w:rPr>
          <w:rFonts w:ascii="Times New Roman" w:hAnsi="Times New Roman"/>
          <w:b/>
          <w:bCs/>
          <w:sz w:val="24"/>
          <w:szCs w:val="24"/>
        </w:rPr>
        <w:t>. Введение (4ч)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Что изучает физика. Физические явления. Наблюдения, опыты, измерения. Физика и техника.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Фронтальная лабораторная работа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1.</w:t>
      </w:r>
      <w:r w:rsidRPr="00154A3C">
        <w:rPr>
          <w:rFonts w:ascii="Times New Roman" w:hAnsi="Times New Roman"/>
          <w:sz w:val="24"/>
          <w:szCs w:val="24"/>
        </w:rPr>
        <w:t xml:space="preserve">   Определение цены деления измерительного прибора.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154A3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154A3C">
        <w:rPr>
          <w:rFonts w:ascii="Times New Roman" w:hAnsi="Times New Roman"/>
          <w:b/>
          <w:bCs/>
          <w:sz w:val="24"/>
          <w:szCs w:val="24"/>
        </w:rPr>
        <w:t>. Первоначальные сведения о строении вещества (5ч)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Молекулы. Диффузия. Движение молекул. Связь температуры тела со скоростью движения его молекул. Притяжение и отталкивание молекул. Различные состояния вещества и их объяснение на основе молекулярно-кинетических представлений.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Фронтальная лабораторная работа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2.   </w:t>
      </w:r>
      <w:r w:rsidRPr="00154A3C">
        <w:rPr>
          <w:rFonts w:ascii="Times New Roman" w:hAnsi="Times New Roman"/>
          <w:sz w:val="24"/>
          <w:szCs w:val="24"/>
        </w:rPr>
        <w:t>Измерение размеров малых тел.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154A3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54A3C">
        <w:rPr>
          <w:rFonts w:ascii="Times New Roman" w:hAnsi="Times New Roman"/>
          <w:b/>
          <w:bCs/>
          <w:sz w:val="24"/>
          <w:szCs w:val="24"/>
        </w:rPr>
        <w:t>. Взаимодействие тел (22ч)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Механическое движение. Равномерное движение. Скорость. Инерция. Взаимодействие тел. Масса тела. Измерение массы тела с помощью весов. Плотность вещества. Явление тяготения. Сила тяжести. Сила, возникающая при деформации. Вес. Связь между силой тяжести и массой. Упругая деформация. Закон Гука. Динамометр. Графическое изображение силы. Сложение сил, действующих по одной прямой. Трение. Сила трения. Трение скольжения, качения, покоя. Подшипники.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lastRenderedPageBreak/>
        <w:t>Фронтальные лабораторные работы.</w:t>
      </w:r>
    </w:p>
    <w:p w:rsidR="005F1D87" w:rsidRPr="00154A3C" w:rsidRDefault="005F1D87" w:rsidP="000A550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3.Измерение массы тела на рычажных весах. 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4.Измерение объёма тела.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5.Измерение плотности твёрдого тела.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6.Градуирование пружины и измерение сил динамометром.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7.Выяснение зависимости силы трения скольжения от площади соприкосновения тел и прижимающей силы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154A3C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154A3C">
        <w:rPr>
          <w:rFonts w:ascii="Times New Roman" w:hAnsi="Times New Roman"/>
          <w:b/>
          <w:bCs/>
          <w:sz w:val="24"/>
          <w:szCs w:val="24"/>
        </w:rPr>
        <w:t>. Давление твёрдых тел, жидкостей и газов (21ч)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Давление. Давление твёрдых тел. Давление газа. Объяснение давления газа на основе молекулярно-кинетических представлений. Закон Паскаля. Давление в жидкости и газе. Сообщающиеся сосуды. Шлюзы. </w:t>
      </w:r>
      <w:proofErr w:type="gramStart"/>
      <w:r w:rsidRPr="00154A3C">
        <w:rPr>
          <w:rFonts w:ascii="Times New Roman" w:hAnsi="Times New Roman"/>
          <w:sz w:val="24"/>
          <w:szCs w:val="24"/>
        </w:rPr>
        <w:t>( Водопровод.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54A3C">
        <w:rPr>
          <w:rFonts w:ascii="Times New Roman" w:hAnsi="Times New Roman"/>
          <w:sz w:val="24"/>
          <w:szCs w:val="24"/>
        </w:rPr>
        <w:t>Гидравлический пресс.)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Гидравлический тормоз. Атмосферное давление. Опыт Торричелли. Барометр-анероид. Изменение атмосферного давления с высотой. Манометры. Насосы. Архимедова сила. Условия плавания тел. Водный транспорт. Воздухоплавание.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Фронтальные лабораторные работы.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8.   </w:t>
      </w:r>
      <w:r w:rsidRPr="00154A3C">
        <w:rPr>
          <w:rFonts w:ascii="Times New Roman" w:hAnsi="Times New Roman"/>
          <w:sz w:val="24"/>
          <w:szCs w:val="24"/>
        </w:rPr>
        <w:t>Измерение выталкивающей силы, действующей на погруженное в жидкость тело.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9.  </w:t>
      </w:r>
      <w:r w:rsidRPr="00154A3C">
        <w:rPr>
          <w:rFonts w:ascii="Times New Roman" w:hAnsi="Times New Roman"/>
          <w:sz w:val="24"/>
          <w:szCs w:val="24"/>
        </w:rPr>
        <w:t>Выяснение условий плавания тела в жидкости.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54A3C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54A3C">
        <w:rPr>
          <w:rFonts w:ascii="Times New Roman" w:hAnsi="Times New Roman"/>
          <w:b/>
          <w:bCs/>
          <w:sz w:val="24"/>
          <w:szCs w:val="24"/>
        </w:rPr>
        <w:t>. Работа и мощность.</w:t>
      </w:r>
      <w:proofErr w:type="gramEnd"/>
      <w:r w:rsidRPr="00154A3C">
        <w:rPr>
          <w:rFonts w:ascii="Times New Roman" w:hAnsi="Times New Roman"/>
          <w:b/>
          <w:bCs/>
          <w:sz w:val="24"/>
          <w:szCs w:val="24"/>
        </w:rPr>
        <w:t xml:space="preserve"> Энергия. (14ч)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Работа силы, действующей по направлению движения тела. Мощность. Простые механизмы. Условия равновесия рычага. Момент силы. Равновесие тел с закреплённой осью вращения. Виды равновесия.</w:t>
      </w:r>
      <w:r w:rsidR="00850D68">
        <w:rPr>
          <w:rFonts w:ascii="Times New Roman" w:hAnsi="Times New Roman"/>
          <w:sz w:val="24"/>
          <w:szCs w:val="24"/>
        </w:rPr>
        <w:t xml:space="preserve"> Центр </w:t>
      </w:r>
      <w:proofErr w:type="spellStart"/>
      <w:r w:rsidR="00850D68">
        <w:rPr>
          <w:rFonts w:ascii="Times New Roman" w:hAnsi="Times New Roman"/>
          <w:sz w:val="24"/>
          <w:szCs w:val="24"/>
        </w:rPr>
        <w:t>тежести</w:t>
      </w:r>
      <w:proofErr w:type="spellEnd"/>
      <w:r w:rsidR="00850D68">
        <w:rPr>
          <w:rFonts w:ascii="Times New Roman" w:hAnsi="Times New Roman"/>
          <w:sz w:val="24"/>
          <w:szCs w:val="24"/>
        </w:rPr>
        <w:t>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Равенство работ при использовании механизмов. КПД механизма.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Энергия рек и ветра.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Фронтальные лабораторные работы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10.   </w:t>
      </w:r>
      <w:r w:rsidRPr="00154A3C">
        <w:rPr>
          <w:rFonts w:ascii="Times New Roman" w:hAnsi="Times New Roman"/>
          <w:sz w:val="24"/>
          <w:szCs w:val="24"/>
        </w:rPr>
        <w:t>Выяснение условия равновесия рычага.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11.   </w:t>
      </w:r>
      <w:r w:rsidRPr="00154A3C">
        <w:rPr>
          <w:rFonts w:ascii="Times New Roman" w:hAnsi="Times New Roman"/>
          <w:sz w:val="24"/>
          <w:szCs w:val="24"/>
        </w:rPr>
        <w:t>Измерение КПД при подъёме тела по наклонной плоскости.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 </w:t>
      </w:r>
      <w:r w:rsidRPr="00154A3C">
        <w:rPr>
          <w:rFonts w:ascii="Times New Roman" w:hAnsi="Times New Roman"/>
          <w:b/>
          <w:sz w:val="24"/>
          <w:szCs w:val="24"/>
          <w:lang w:val="en-US"/>
        </w:rPr>
        <w:t>VI</w:t>
      </w:r>
      <w:proofErr w:type="gramStart"/>
      <w:r w:rsidRPr="00154A3C">
        <w:rPr>
          <w:rFonts w:ascii="Times New Roman" w:hAnsi="Times New Roman"/>
          <w:b/>
          <w:sz w:val="24"/>
          <w:szCs w:val="24"/>
        </w:rPr>
        <w:t>.  Повторение</w:t>
      </w:r>
      <w:proofErr w:type="gramEnd"/>
      <w:r w:rsidRPr="00154A3C">
        <w:rPr>
          <w:rFonts w:ascii="Times New Roman" w:hAnsi="Times New Roman"/>
          <w:b/>
          <w:sz w:val="24"/>
          <w:szCs w:val="24"/>
        </w:rPr>
        <w:t xml:space="preserve"> (4 часа)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Демонстрации.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Равномерное движение.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Прямолинейное и криволинейное движение.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Опыты, иллюстрирующие явление инерции и взаимодействия тел.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Силы трения покоя, скольжения, вязкого трения.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Зависимость силы упругости от деформации пружины.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Переход потенциальной энергии в </w:t>
      </w:r>
      <w:proofErr w:type="gramStart"/>
      <w:r w:rsidRPr="00154A3C">
        <w:rPr>
          <w:rFonts w:ascii="Times New Roman" w:hAnsi="Times New Roman"/>
          <w:sz w:val="24"/>
          <w:szCs w:val="24"/>
        </w:rPr>
        <w:t>кинетическую</w:t>
      </w:r>
      <w:proofErr w:type="gramEnd"/>
      <w:r w:rsidRPr="00154A3C">
        <w:rPr>
          <w:rFonts w:ascii="Times New Roman" w:hAnsi="Times New Roman"/>
          <w:sz w:val="24"/>
          <w:szCs w:val="24"/>
        </w:rPr>
        <w:t xml:space="preserve"> и обратно.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Зависимость давления твёрдого тела на опору от действующей силы и площади опоры.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Обнаружение атмосферного давления.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Измерение атмосферного давления барометром-анероидом.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Передача давления жидкостями и газами.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Устройство и действие гидравлического пресса.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Сжимаемость газов.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Диффузия газов, жидкостей.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Модель хаотического движения молекул.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Объём и форма твёрдого тела, жидкости.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Свойство газа занимать весь предоставленный ему объём.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Способы измерения плотности вещества.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Сцепление свинцовых цилиндров.</w:t>
      </w:r>
    </w:p>
    <w:p w:rsidR="005F1D87" w:rsidRPr="00154A3C" w:rsidRDefault="005F1D87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lastRenderedPageBreak/>
        <w:t>8 класс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(70 часов, 2 часа в неделю)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54A3C">
        <w:rPr>
          <w:rFonts w:ascii="Times New Roman" w:hAnsi="Times New Roman"/>
          <w:b/>
          <w:sz w:val="24"/>
          <w:szCs w:val="24"/>
        </w:rPr>
        <w:t>Учебник</w:t>
      </w:r>
      <w:proofErr w:type="gramStart"/>
      <w:r w:rsidRPr="00154A3C">
        <w:rPr>
          <w:rFonts w:ascii="Times New Roman" w:hAnsi="Times New Roman"/>
          <w:b/>
          <w:sz w:val="24"/>
          <w:szCs w:val="24"/>
        </w:rPr>
        <w:t>:А</w:t>
      </w:r>
      <w:proofErr w:type="gramEnd"/>
      <w:r w:rsidRPr="00154A3C">
        <w:rPr>
          <w:rFonts w:ascii="Times New Roman" w:hAnsi="Times New Roman"/>
          <w:b/>
          <w:sz w:val="24"/>
          <w:szCs w:val="24"/>
        </w:rPr>
        <w:t>.В.Перышкин</w:t>
      </w:r>
      <w:proofErr w:type="spellEnd"/>
      <w:r w:rsidRPr="00154A3C">
        <w:rPr>
          <w:rFonts w:ascii="Times New Roman" w:hAnsi="Times New Roman"/>
          <w:b/>
          <w:sz w:val="24"/>
          <w:szCs w:val="24"/>
        </w:rPr>
        <w:t>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Тепловые явления (26 ч)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Тепловое движение.</w:t>
      </w:r>
      <w:r w:rsidRPr="00154A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A3C">
        <w:rPr>
          <w:rFonts w:ascii="Times New Roman" w:hAnsi="Times New Roman"/>
          <w:sz w:val="24"/>
          <w:szCs w:val="24"/>
        </w:rPr>
        <w:t>Внутренняя энергия. Работа и теплопередача как способы изменения внутренней энергии тела. Виды теплопередачи.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 Количество теплоты. Удельная теплоемкость. Удельная теплота сгорания топлива</w:t>
      </w:r>
      <w:r w:rsidRPr="00154A3C">
        <w:rPr>
          <w:rFonts w:ascii="Times New Roman" w:hAnsi="Times New Roman"/>
          <w:i/>
          <w:sz w:val="24"/>
          <w:szCs w:val="24"/>
        </w:rPr>
        <w:t>.</w:t>
      </w:r>
      <w:r w:rsidRPr="00154A3C">
        <w:rPr>
          <w:rFonts w:ascii="Times New Roman" w:hAnsi="Times New Roman"/>
          <w:sz w:val="24"/>
          <w:szCs w:val="24"/>
        </w:rPr>
        <w:t xml:space="preserve"> Плавление и кристаллизация. Температура плавления. Удельная теплота плавления.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Испарение и конденсация. Относительная влажность воздуха и ее измерение. </w:t>
      </w:r>
      <w:r w:rsidR="00850D68">
        <w:rPr>
          <w:rFonts w:ascii="Times New Roman" w:hAnsi="Times New Roman"/>
          <w:sz w:val="24"/>
          <w:szCs w:val="24"/>
        </w:rPr>
        <w:t>Психрометр.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Кипение</w:t>
      </w:r>
      <w:r w:rsidRPr="00154A3C">
        <w:rPr>
          <w:rFonts w:ascii="Times New Roman" w:hAnsi="Times New Roman"/>
          <w:i/>
          <w:sz w:val="24"/>
          <w:szCs w:val="24"/>
        </w:rPr>
        <w:t xml:space="preserve">. </w:t>
      </w:r>
      <w:r w:rsidRPr="00154A3C">
        <w:rPr>
          <w:rFonts w:ascii="Times New Roman" w:hAnsi="Times New Roman"/>
          <w:sz w:val="24"/>
          <w:szCs w:val="24"/>
        </w:rPr>
        <w:t xml:space="preserve">Температура кипения. Удельная теплота парообразования.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Объяснение изменений агрегатных состояний вещества на основе молекулярно – кинетических представлений.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Превращения энергии в механических и тепловых процессах.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Двигатель внутреннего сгорания. Паровая турбина.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работы: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1.  Сравнение количеств теплоты при смешивании воды разной температуры.</w:t>
      </w:r>
    </w:p>
    <w:p w:rsidR="00981BF9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2.Измерение удельной теплоемкости твердого тела.</w:t>
      </w:r>
    </w:p>
    <w:p w:rsidR="00B71269" w:rsidRPr="00154A3C" w:rsidRDefault="00B7126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3.Измерение влажности воздуха.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Электрические явления (26 ч)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Электризация тел. Два рода электрических зарядов. Взаимодействие зарядов. </w:t>
      </w:r>
      <w:r w:rsidRPr="00154A3C">
        <w:rPr>
          <w:rFonts w:ascii="Times New Roman" w:hAnsi="Times New Roman"/>
          <w:sz w:val="24"/>
          <w:szCs w:val="24"/>
        </w:rPr>
        <w:t>Электрическое поле.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Дискретность электрического заряда. Электрон. Строение атомов.</w:t>
      </w:r>
    </w:p>
    <w:p w:rsidR="00981BF9" w:rsidRPr="00850D68" w:rsidRDefault="00981BF9" w:rsidP="00850D68">
      <w:pPr>
        <w:rPr>
          <w:rFonts w:eastAsiaTheme="minorHAnsi"/>
          <w:sz w:val="24"/>
          <w:szCs w:val="24"/>
          <w:lang w:eastAsia="en-US"/>
        </w:rPr>
      </w:pPr>
      <w:r w:rsidRPr="00850D68">
        <w:rPr>
          <w:color w:val="000000"/>
          <w:sz w:val="24"/>
          <w:szCs w:val="24"/>
        </w:rPr>
        <w:t>Постоянный электрический ток. Гальванические элементы. Аккумуляторы. Электрическая цепь. Электрический ток в металлах.</w:t>
      </w:r>
      <w:r w:rsidR="00850D68">
        <w:rPr>
          <w:color w:val="000000"/>
          <w:sz w:val="24"/>
          <w:szCs w:val="24"/>
        </w:rPr>
        <w:t xml:space="preserve"> </w:t>
      </w:r>
      <w:r w:rsidR="00850D68" w:rsidRPr="00850D68">
        <w:rPr>
          <w:color w:val="000000"/>
          <w:sz w:val="24"/>
          <w:szCs w:val="24"/>
        </w:rPr>
        <w:t>Полупроводники.</w:t>
      </w:r>
      <w:r w:rsidR="00850D68" w:rsidRPr="00850D68">
        <w:rPr>
          <w:rFonts w:ascii="Times New Roman,Italic" w:eastAsiaTheme="minorHAnsi" w:hAnsi="Times New Roman,Italic"/>
          <w:sz w:val="24"/>
          <w:szCs w:val="24"/>
          <w:lang w:eastAsia="en-US"/>
        </w:rPr>
        <w:t xml:space="preserve"> </w:t>
      </w:r>
      <w:r w:rsidR="00850D68" w:rsidRPr="00850D68">
        <w:rPr>
          <w:rFonts w:eastAsiaTheme="minorHAnsi"/>
          <w:sz w:val="24"/>
          <w:szCs w:val="24"/>
          <w:lang w:eastAsia="en-US"/>
        </w:rPr>
        <w:t>Носители</w:t>
      </w:r>
      <w:r w:rsidR="00850D68">
        <w:rPr>
          <w:rFonts w:eastAsiaTheme="minorHAnsi"/>
          <w:sz w:val="24"/>
          <w:szCs w:val="24"/>
          <w:lang w:eastAsia="en-US"/>
        </w:rPr>
        <w:t xml:space="preserve">  </w:t>
      </w:r>
      <w:r w:rsidR="00850D68" w:rsidRPr="00850D68">
        <w:rPr>
          <w:rFonts w:eastAsiaTheme="minorHAnsi"/>
          <w:sz w:val="24"/>
          <w:szCs w:val="24"/>
          <w:lang w:eastAsia="en-US"/>
        </w:rPr>
        <w:t>электрических зарядов в полупроводниках, полупроводниковые приборы;</w:t>
      </w:r>
      <w:r w:rsidRPr="00850D68">
        <w:rPr>
          <w:color w:val="000000"/>
          <w:sz w:val="24"/>
          <w:szCs w:val="24"/>
        </w:rPr>
        <w:t xml:space="preserve"> Сила тока. Амперметр.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Электрическое напряжение. Вольтметр.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Электрическое сопротивление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Закон Ома для участка электрической цепи. 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Удельное сопротивление. Реостаты. Виды соединений проводников.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54A3C">
        <w:rPr>
          <w:rFonts w:ascii="Times New Roman" w:hAnsi="Times New Roman"/>
          <w:color w:val="000000"/>
          <w:sz w:val="24"/>
          <w:szCs w:val="24"/>
        </w:rPr>
        <w:t>Работа и мощность электрического тока. Количество теплоты, выделяемое проводником с током. Счетчик электрической энергии. Лампа накаливания. Электронагревательные приборы. Расчет электроэнергии, потребляемой бытовыми электроприборами. Короткое замыкание. Плавкие предохранители.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</w:t>
      </w:r>
    </w:p>
    <w:p w:rsidR="00981BF9" w:rsidRPr="00154A3C" w:rsidRDefault="00B7126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="00981BF9" w:rsidRPr="00154A3C">
        <w:rPr>
          <w:rFonts w:ascii="Times New Roman" w:hAnsi="Times New Roman"/>
          <w:color w:val="000000"/>
          <w:sz w:val="24"/>
          <w:szCs w:val="24"/>
        </w:rPr>
        <w:t>Сборка электрической цепи и измерение силы тока.</w:t>
      </w:r>
    </w:p>
    <w:p w:rsidR="00981BF9" w:rsidRPr="00154A3C" w:rsidRDefault="00B7126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 w:rsidR="00981BF9" w:rsidRPr="00154A3C">
        <w:rPr>
          <w:rFonts w:ascii="Times New Roman" w:hAnsi="Times New Roman"/>
          <w:color w:val="000000"/>
          <w:sz w:val="24"/>
          <w:szCs w:val="24"/>
        </w:rPr>
        <w:t xml:space="preserve"> Измерение напряжения на различных участках цепи.</w:t>
      </w:r>
    </w:p>
    <w:p w:rsidR="00981BF9" w:rsidRPr="00154A3C" w:rsidRDefault="00B7126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981BF9" w:rsidRPr="00154A3C">
        <w:rPr>
          <w:rFonts w:ascii="Times New Roman" w:hAnsi="Times New Roman"/>
          <w:sz w:val="24"/>
          <w:szCs w:val="24"/>
        </w:rPr>
        <w:t>Регулирование силы тока реостатом.</w:t>
      </w:r>
    </w:p>
    <w:p w:rsidR="00981BF9" w:rsidRPr="00154A3C" w:rsidRDefault="00B7126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981BF9" w:rsidRPr="00154A3C">
        <w:rPr>
          <w:rFonts w:ascii="Times New Roman" w:hAnsi="Times New Roman"/>
          <w:sz w:val="24"/>
          <w:szCs w:val="24"/>
        </w:rPr>
        <w:t xml:space="preserve"> Измерение сопротивления проводника с помощью амперметра и вольтметра.</w:t>
      </w:r>
    </w:p>
    <w:p w:rsidR="00981BF9" w:rsidRPr="00154A3C" w:rsidRDefault="00B7126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981BF9" w:rsidRPr="00154A3C">
        <w:rPr>
          <w:rFonts w:ascii="Times New Roman" w:hAnsi="Times New Roman"/>
          <w:sz w:val="24"/>
          <w:szCs w:val="24"/>
        </w:rPr>
        <w:t>Измерение работы и мощности электрического тока.</w:t>
      </w:r>
    </w:p>
    <w:p w:rsidR="003F5D6E" w:rsidRPr="00374A57" w:rsidRDefault="003F5D6E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Электромагнитные явления (6ч)</w:t>
      </w:r>
    </w:p>
    <w:p w:rsidR="00981BF9" w:rsidRPr="00850D68" w:rsidRDefault="00981BF9" w:rsidP="00850D68">
      <w:pPr>
        <w:rPr>
          <w:rFonts w:eastAsiaTheme="minorHAnsi"/>
          <w:sz w:val="24"/>
          <w:szCs w:val="24"/>
          <w:lang w:eastAsia="en-US"/>
        </w:rPr>
      </w:pPr>
      <w:r w:rsidRPr="00850D68">
        <w:rPr>
          <w:sz w:val="24"/>
          <w:szCs w:val="24"/>
        </w:rPr>
        <w:t>Магнитное поле тока. Электромагниты и их применение. Постоянные магниты. Магнитное поле Земли. Действие магнитного поля на проводник с током. Электродвигатель.</w:t>
      </w:r>
      <w:r w:rsidR="00850D68" w:rsidRPr="00850D68">
        <w:rPr>
          <w:rFonts w:ascii="Times New Roman,Italic" w:eastAsiaTheme="minorHAnsi" w:hAnsi="Times New Roman,Italic"/>
          <w:sz w:val="24"/>
          <w:szCs w:val="24"/>
          <w:lang w:eastAsia="en-US"/>
        </w:rPr>
        <w:t xml:space="preserve"> </w:t>
      </w:r>
      <w:r w:rsidR="001509B5">
        <w:rPr>
          <w:rFonts w:eastAsiaTheme="minorHAnsi"/>
          <w:sz w:val="24"/>
          <w:szCs w:val="24"/>
          <w:lang w:eastAsia="en-US"/>
        </w:rPr>
        <w:t>Д</w:t>
      </w:r>
      <w:r w:rsidR="00850D68" w:rsidRPr="00850D68">
        <w:rPr>
          <w:rFonts w:eastAsiaTheme="minorHAnsi"/>
          <w:sz w:val="24"/>
          <w:szCs w:val="24"/>
          <w:lang w:eastAsia="en-US"/>
        </w:rPr>
        <w:t>инамик и</w:t>
      </w:r>
      <w:r w:rsidR="00850D68">
        <w:rPr>
          <w:rFonts w:eastAsiaTheme="minorHAnsi"/>
          <w:sz w:val="24"/>
          <w:szCs w:val="24"/>
          <w:lang w:eastAsia="en-US"/>
        </w:rPr>
        <w:t xml:space="preserve">  микрофон.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 xml:space="preserve">Лабораторные работы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9.Изучение модели электродвигателя.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10.Сборка электромагнита и испытание его действия.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Световые явления (8 ч)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lastRenderedPageBreak/>
        <w:t xml:space="preserve">Источники света. Прямолинейное распространение света.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Отражение света. Законы отражения света. Плоское зеркало.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Преломление света. 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Линзы. Фокусное расстояние и оптическая сила линзы. Построение изображений, даваемых тонкой линзой. Оптические приборы.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работы: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Изучение законов отражения света.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Наблюдение явления преломления света.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   1</w:t>
      </w:r>
      <w:r w:rsidR="00B71269">
        <w:rPr>
          <w:rFonts w:ascii="Times New Roman" w:hAnsi="Times New Roman"/>
          <w:color w:val="000000"/>
          <w:sz w:val="24"/>
          <w:szCs w:val="24"/>
        </w:rPr>
        <w:t>1</w:t>
      </w:r>
      <w:r w:rsidRPr="00154A3C">
        <w:rPr>
          <w:rFonts w:ascii="Times New Roman" w:hAnsi="Times New Roman"/>
          <w:color w:val="000000"/>
          <w:sz w:val="24"/>
          <w:szCs w:val="24"/>
        </w:rPr>
        <w:t>. Получение изображений с помощью собирающей линзы.</w:t>
      </w:r>
    </w:p>
    <w:p w:rsidR="00981BF9" w:rsidRPr="00154A3C" w:rsidRDefault="00981BF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212AD8" w:rsidRPr="00154A3C" w:rsidRDefault="00981BF9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Повторение  – 4ч.</w:t>
      </w:r>
    </w:p>
    <w:p w:rsidR="00212AD8" w:rsidRPr="00154A3C" w:rsidRDefault="00212AD8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9 класс</w:t>
      </w:r>
    </w:p>
    <w:p w:rsidR="007535CB" w:rsidRPr="00154A3C" w:rsidRDefault="00CD7992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( 105</w:t>
      </w:r>
      <w:r w:rsidR="0005394C" w:rsidRPr="00154A3C">
        <w:rPr>
          <w:rFonts w:ascii="Times New Roman" w:hAnsi="Times New Roman"/>
          <w:b/>
          <w:sz w:val="24"/>
          <w:szCs w:val="24"/>
        </w:rPr>
        <w:t xml:space="preserve"> часов, 3</w:t>
      </w:r>
      <w:r w:rsidR="007535CB" w:rsidRPr="00154A3C">
        <w:rPr>
          <w:rFonts w:ascii="Times New Roman" w:hAnsi="Times New Roman"/>
          <w:b/>
          <w:sz w:val="24"/>
          <w:szCs w:val="24"/>
        </w:rPr>
        <w:t xml:space="preserve"> часа в неделю)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54A3C">
        <w:rPr>
          <w:rFonts w:ascii="Times New Roman" w:hAnsi="Times New Roman"/>
          <w:b/>
          <w:sz w:val="24"/>
          <w:szCs w:val="24"/>
        </w:rPr>
        <w:t>Законы д</w:t>
      </w:r>
      <w:r w:rsidR="00CD7992">
        <w:rPr>
          <w:rFonts w:ascii="Times New Roman" w:hAnsi="Times New Roman"/>
          <w:b/>
          <w:sz w:val="24"/>
          <w:szCs w:val="24"/>
        </w:rPr>
        <w:t>вижения и взаимодействия тел (23</w:t>
      </w:r>
      <w:r w:rsidRPr="00154A3C">
        <w:rPr>
          <w:rFonts w:ascii="Times New Roman" w:hAnsi="Times New Roman"/>
          <w:b/>
          <w:sz w:val="24"/>
          <w:szCs w:val="24"/>
        </w:rPr>
        <w:t>ч)</w:t>
      </w:r>
      <w:r w:rsidR="00DF525A">
        <w:rPr>
          <w:rFonts w:ascii="Times New Roman" w:hAnsi="Times New Roman"/>
          <w:b/>
          <w:sz w:val="24"/>
          <w:szCs w:val="24"/>
        </w:rPr>
        <w:t>+1</w:t>
      </w:r>
      <w:r w:rsidR="00DF525A" w:rsidRPr="00DF525A">
        <w:rPr>
          <w:rFonts w:ascii="Times New Roman" w:hAnsi="Times New Roman"/>
          <w:b/>
          <w:sz w:val="24"/>
          <w:szCs w:val="24"/>
        </w:rPr>
        <w:t>1</w:t>
      </w:r>
      <w:r w:rsidR="00DF525A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Материальная точка. Система отсчета</w:t>
      </w:r>
      <w:r w:rsidRPr="00154A3C">
        <w:rPr>
          <w:rFonts w:ascii="Times New Roman" w:hAnsi="Times New Roman"/>
          <w:i/>
          <w:sz w:val="24"/>
          <w:szCs w:val="24"/>
        </w:rPr>
        <w:t>.</w:t>
      </w:r>
      <w:r w:rsidRPr="00154A3C">
        <w:rPr>
          <w:rFonts w:ascii="Times New Roman" w:hAnsi="Times New Roman"/>
          <w:sz w:val="24"/>
          <w:szCs w:val="24"/>
        </w:rPr>
        <w:t xml:space="preserve">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Перемещение. Скорость прямолинейного равномерного движения.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 xml:space="preserve">Равноускоренное прямолинейное движение: мгновенная скорость, ускорение, перемещение.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Графики зависимости кинематических величин от времени при равномерном и равноускоренном движении.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Относительность механического движения.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Первый закон Ньютона. Инерциальные системы отсчета. Второй закон Ньютона.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Третий закон Ньютона.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Свободное падение. Закон всемирного тяготения. Искусственные спутники Земли.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Импульс. Закон сохранения импульса</w:t>
      </w:r>
      <w:r w:rsidRPr="00154A3C">
        <w:rPr>
          <w:rFonts w:ascii="Times New Roman" w:hAnsi="Times New Roman"/>
          <w:i/>
          <w:sz w:val="24"/>
          <w:szCs w:val="24"/>
        </w:rPr>
        <w:t xml:space="preserve">. </w:t>
      </w:r>
      <w:r w:rsidRPr="00154A3C">
        <w:rPr>
          <w:rFonts w:ascii="Times New Roman" w:hAnsi="Times New Roman"/>
          <w:sz w:val="24"/>
          <w:szCs w:val="24"/>
        </w:rPr>
        <w:t>Ракеты.</w:t>
      </w:r>
      <w:r w:rsidR="001509B5" w:rsidRPr="001509B5">
        <w:t xml:space="preserve"> Невесомость</w:t>
      </w:r>
      <w:r w:rsidR="001509B5">
        <w:t>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Лабораторные работы: </w:t>
      </w:r>
    </w:p>
    <w:p w:rsidR="007535CB" w:rsidRPr="00154A3C" w:rsidRDefault="00B7126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535CB" w:rsidRPr="00154A3C">
        <w:rPr>
          <w:rFonts w:ascii="Times New Roman" w:hAnsi="Times New Roman"/>
          <w:sz w:val="24"/>
          <w:szCs w:val="24"/>
        </w:rPr>
        <w:t>Исследование равноускоренного движения без начальной скорости.</w:t>
      </w:r>
    </w:p>
    <w:p w:rsidR="007535CB" w:rsidRPr="00154A3C" w:rsidRDefault="00B71269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7535CB" w:rsidRPr="00154A3C">
        <w:rPr>
          <w:rFonts w:ascii="Times New Roman" w:hAnsi="Times New Roman"/>
          <w:sz w:val="24"/>
          <w:szCs w:val="24"/>
        </w:rPr>
        <w:t>Измерение ускорения свободного падения.</w:t>
      </w:r>
    </w:p>
    <w:p w:rsidR="007535CB" w:rsidRPr="00D9548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Механичес</w:t>
      </w:r>
      <w:r w:rsidR="00CD7992">
        <w:rPr>
          <w:rFonts w:ascii="Times New Roman" w:hAnsi="Times New Roman"/>
          <w:b/>
          <w:color w:val="000000"/>
          <w:sz w:val="24"/>
          <w:szCs w:val="24"/>
        </w:rPr>
        <w:t>кие колебания и волны. Звук (12</w:t>
      </w:r>
      <w:r w:rsidRPr="00154A3C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Колебательное движение. Колебания груза на пружине. Свободные колебания. Колебательная система. Период, частота и амплитуда колебаний.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Превращение энергии при колебаниях. Затухающие колебания. Вынужденные колебания.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Распространение колебаний в упругих средах. Поперечные и продольные волны. Связь длины волны со скоростью ее распространения и периодом.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Звуковые волны.  Скорость звука. Громкость звука и высота тона. Эхо.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Лабораторные работы: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3. Исследование зависимости периода и частоты свободных колебаний маятника от его длины.</w:t>
      </w:r>
    </w:p>
    <w:p w:rsidR="007535CB" w:rsidRPr="00D9548C" w:rsidRDefault="00CD7992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Электромагнитные явления (16</w:t>
      </w:r>
      <w:r w:rsidR="007535CB" w:rsidRPr="00154A3C">
        <w:rPr>
          <w:rFonts w:ascii="Times New Roman" w:hAnsi="Times New Roman"/>
          <w:b/>
          <w:color w:val="000000"/>
          <w:sz w:val="24"/>
          <w:szCs w:val="24"/>
        </w:rPr>
        <w:t>ч)</w:t>
      </w:r>
      <w:r w:rsidR="00DF525A">
        <w:rPr>
          <w:rFonts w:ascii="Times New Roman" w:hAnsi="Times New Roman"/>
          <w:b/>
          <w:color w:val="000000"/>
          <w:sz w:val="24"/>
          <w:szCs w:val="24"/>
        </w:rPr>
        <w:t>+</w:t>
      </w:r>
      <w:r w:rsidR="00DF525A" w:rsidRPr="00D9548C">
        <w:rPr>
          <w:rFonts w:ascii="Times New Roman" w:hAnsi="Times New Roman"/>
          <w:b/>
          <w:color w:val="000000"/>
          <w:sz w:val="24"/>
          <w:szCs w:val="24"/>
        </w:rPr>
        <w:t>6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Однородное и неоднородное магнитное поле.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Направление тока и направление линий его магнитного поля. Правило буравчика.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Обнаружение магнитного поля. Правило левой руки.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Индукция магнитного поля. Магнитный поток. </w:t>
      </w:r>
      <w:r w:rsidRPr="00154A3C">
        <w:rPr>
          <w:rFonts w:ascii="Times New Roman" w:hAnsi="Times New Roman"/>
          <w:sz w:val="24"/>
          <w:szCs w:val="24"/>
        </w:rPr>
        <w:t xml:space="preserve">Электромагнитная индукция. </w:t>
      </w:r>
    </w:p>
    <w:p w:rsidR="007535CB" w:rsidRPr="001509B5" w:rsidRDefault="007535CB" w:rsidP="001509B5">
      <w:pPr>
        <w:rPr>
          <w:rFonts w:eastAsiaTheme="minorHAnsi"/>
          <w:sz w:val="24"/>
          <w:szCs w:val="24"/>
          <w:lang w:eastAsia="en-US"/>
        </w:rPr>
      </w:pPr>
      <w:r w:rsidRPr="001509B5">
        <w:rPr>
          <w:sz w:val="24"/>
          <w:szCs w:val="24"/>
        </w:rPr>
        <w:t>Генератор переменного тока. Преобразование энергии в электрогенераторах. Экологические проблемы, связанные с тепловыми и гидроэлектростанциями.</w:t>
      </w:r>
      <w:r w:rsidR="001509B5" w:rsidRPr="001509B5">
        <w:rPr>
          <w:rFonts w:ascii="Times New Roman,Italic" w:eastAsiaTheme="minorHAnsi" w:hAnsi="Times New Roman,Italic"/>
          <w:sz w:val="24"/>
          <w:szCs w:val="24"/>
          <w:lang w:eastAsia="en-US"/>
        </w:rPr>
        <w:t xml:space="preserve"> </w:t>
      </w:r>
      <w:r w:rsidR="001509B5" w:rsidRPr="001509B5">
        <w:rPr>
          <w:rFonts w:eastAsiaTheme="minorHAnsi"/>
          <w:sz w:val="24"/>
          <w:szCs w:val="24"/>
          <w:lang w:eastAsia="en-US"/>
        </w:rPr>
        <w:t>Трансформатор; передача электрической энергии на</w:t>
      </w:r>
      <w:r w:rsidR="001509B5">
        <w:rPr>
          <w:rFonts w:eastAsiaTheme="minorHAnsi"/>
          <w:sz w:val="24"/>
          <w:szCs w:val="24"/>
          <w:lang w:eastAsia="en-US"/>
        </w:rPr>
        <w:t xml:space="preserve">  </w:t>
      </w:r>
      <w:r w:rsidR="001509B5" w:rsidRPr="001509B5">
        <w:rPr>
          <w:rFonts w:eastAsiaTheme="minorHAnsi"/>
          <w:sz w:val="24"/>
          <w:szCs w:val="24"/>
          <w:lang w:eastAsia="en-US"/>
        </w:rPr>
        <w:t>расстояние;</w:t>
      </w:r>
    </w:p>
    <w:p w:rsidR="007535CB" w:rsidRDefault="007535CB" w:rsidP="00154A3C">
      <w:pPr>
        <w:pStyle w:val="a9"/>
        <w:jc w:val="both"/>
      </w:pPr>
      <w:r w:rsidRPr="00154A3C">
        <w:rPr>
          <w:rFonts w:ascii="Times New Roman" w:hAnsi="Times New Roman"/>
          <w:sz w:val="24"/>
          <w:szCs w:val="24"/>
        </w:rPr>
        <w:t>Электромагнитное поле. Электромагнитные волны. Скорость распространения электромагнитных волн. Электромагнитная природа света.</w:t>
      </w:r>
      <w:r w:rsidR="001509B5" w:rsidRPr="001509B5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eastAsia="en-US"/>
        </w:rPr>
        <w:t xml:space="preserve"> </w:t>
      </w:r>
      <w:r w:rsidR="001509B5" w:rsidRPr="001509B5">
        <w:t>Влияние электромагнитных излучений на живые организмы</w:t>
      </w:r>
    </w:p>
    <w:p w:rsidR="001509B5" w:rsidRDefault="001509B5" w:rsidP="001509B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конденсатор, энергия электрического поля конденсатора; колебательный контур; электромагнитные колебания; принципы радиосвязи и телевидения; дисперсия света;</w:t>
      </w:r>
    </w:p>
    <w:p w:rsidR="001509B5" w:rsidRPr="001509B5" w:rsidRDefault="001509B5" w:rsidP="001509B5">
      <w:pPr>
        <w:rPr>
          <w:rFonts w:eastAsiaTheme="minorHAnsi"/>
          <w:sz w:val="24"/>
          <w:szCs w:val="24"/>
          <w:lang w:eastAsia="en-US"/>
        </w:rPr>
      </w:pPr>
      <w:r w:rsidRPr="001509B5">
        <w:rPr>
          <w:rFonts w:eastAsiaTheme="minorHAnsi"/>
          <w:sz w:val="24"/>
          <w:szCs w:val="24"/>
          <w:lang w:eastAsia="en-US"/>
        </w:rPr>
        <w:t xml:space="preserve">оптические </w:t>
      </w:r>
      <w:proofErr w:type="spellStart"/>
      <w:r w:rsidRPr="001509B5">
        <w:rPr>
          <w:rFonts w:eastAsiaTheme="minorHAnsi"/>
          <w:sz w:val="24"/>
          <w:szCs w:val="24"/>
          <w:lang w:eastAsia="en-US"/>
        </w:rPr>
        <w:t>спектры</w:t>
      </w:r>
      <w:proofErr w:type="gramStart"/>
      <w:r w:rsidRPr="001509B5">
        <w:rPr>
          <w:rFonts w:eastAsiaTheme="minorHAnsi"/>
          <w:sz w:val="24"/>
          <w:szCs w:val="24"/>
          <w:lang w:eastAsia="en-US"/>
        </w:rPr>
        <w:t>;п</w:t>
      </w:r>
      <w:proofErr w:type="gramEnd"/>
      <w:r w:rsidRPr="001509B5">
        <w:rPr>
          <w:rFonts w:eastAsiaTheme="minorHAnsi"/>
          <w:sz w:val="24"/>
          <w:szCs w:val="24"/>
          <w:lang w:eastAsia="en-US"/>
        </w:rPr>
        <w:t>оглощение</w:t>
      </w:r>
      <w:proofErr w:type="spellEnd"/>
      <w:r w:rsidRPr="001509B5">
        <w:rPr>
          <w:rFonts w:eastAsiaTheme="minorHAnsi"/>
          <w:sz w:val="24"/>
          <w:szCs w:val="24"/>
          <w:lang w:eastAsia="en-US"/>
        </w:rPr>
        <w:t xml:space="preserve"> и испускание света атомами; источники энергии Солнца и звезд.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работы:</w:t>
      </w:r>
    </w:p>
    <w:p w:rsidR="007535CB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lastRenderedPageBreak/>
        <w:t>4.Изучение явления электромагнитной индукции.</w:t>
      </w:r>
    </w:p>
    <w:p w:rsidR="00B71269" w:rsidRPr="00154A3C" w:rsidRDefault="00B71269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5.Наблюдение сплошного и линейчатого спектров испускания.</w:t>
      </w:r>
    </w:p>
    <w:p w:rsidR="007535CB" w:rsidRPr="00DF525A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Ст</w:t>
      </w:r>
      <w:r w:rsidR="00CD7992">
        <w:rPr>
          <w:rFonts w:ascii="Times New Roman" w:hAnsi="Times New Roman"/>
          <w:b/>
          <w:color w:val="000000"/>
          <w:sz w:val="24"/>
          <w:szCs w:val="24"/>
        </w:rPr>
        <w:t>роение атома и атомного ядра (11</w:t>
      </w:r>
      <w:r w:rsidRPr="00154A3C">
        <w:rPr>
          <w:rFonts w:ascii="Times New Roman" w:hAnsi="Times New Roman"/>
          <w:b/>
          <w:color w:val="000000"/>
          <w:sz w:val="24"/>
          <w:szCs w:val="24"/>
        </w:rPr>
        <w:t>ч)</w:t>
      </w:r>
      <w:r w:rsidR="00DF525A" w:rsidRPr="00DF525A">
        <w:rPr>
          <w:rFonts w:ascii="Times New Roman" w:hAnsi="Times New Roman"/>
          <w:b/>
          <w:color w:val="000000"/>
          <w:sz w:val="24"/>
          <w:szCs w:val="24"/>
        </w:rPr>
        <w:t>+9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Радиоактивность как свидетельство сложного строения атомов. Альф</w:t>
      </w:r>
      <w:proofErr w:type="gramStart"/>
      <w:r w:rsidRPr="00154A3C"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 w:rsidRPr="00154A3C">
        <w:rPr>
          <w:rFonts w:ascii="Times New Roman" w:hAnsi="Times New Roman"/>
          <w:color w:val="000000"/>
          <w:sz w:val="24"/>
          <w:szCs w:val="24"/>
        </w:rPr>
        <w:t>, бета - и гамма-излучения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154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Опыты Резерфорда. Ядерная модель атома.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Радиоактивные превращения атомных ядер.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>Протонно – нейтронная модель ядра. Зарядовое и массовое число.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Ядерные реакции</w:t>
      </w:r>
      <w:r w:rsidRPr="00154A3C">
        <w:rPr>
          <w:rFonts w:ascii="Times New Roman" w:hAnsi="Times New Roman"/>
          <w:i/>
          <w:color w:val="000000"/>
          <w:sz w:val="24"/>
          <w:szCs w:val="24"/>
        </w:rPr>
        <w:t xml:space="preserve">.  </w:t>
      </w:r>
      <w:r w:rsidRPr="00154A3C">
        <w:rPr>
          <w:rFonts w:ascii="Times New Roman" w:hAnsi="Times New Roman"/>
          <w:sz w:val="24"/>
          <w:szCs w:val="24"/>
        </w:rPr>
        <w:t>Деление и синтез ядер. Сохранение зарядового и массового чисел при ядерных реакциях.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Энергия связи частиц в ядре.  Выделение энергии при ядерных реакциях. Излучение звезд. Ядерная энергетика. Экологические проблемы работы атомных электростанций.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sz w:val="24"/>
          <w:szCs w:val="24"/>
        </w:rPr>
        <w:t>Методы наблюдения и регистрации частиц в ядерной физике. Дозиметрия.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Лабораторные работы:</w:t>
      </w:r>
    </w:p>
    <w:p w:rsidR="007535CB" w:rsidRPr="00154A3C" w:rsidRDefault="00831542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535CB" w:rsidRPr="00154A3C">
        <w:rPr>
          <w:rFonts w:ascii="Times New Roman" w:hAnsi="Times New Roman"/>
          <w:color w:val="000000"/>
          <w:sz w:val="24"/>
          <w:szCs w:val="24"/>
        </w:rPr>
        <w:t>. Изучение деления ядра атома урана по фотографии треков.</w:t>
      </w:r>
    </w:p>
    <w:p w:rsidR="007535CB" w:rsidRDefault="00831542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7.Измерение естественного радиационного фона дозиметром.</w:t>
      </w:r>
    </w:p>
    <w:p w:rsidR="00831542" w:rsidRDefault="00831542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8.Оценка периода полураспада находящихся в воздухе продуктов распада газа радона.</w:t>
      </w:r>
    </w:p>
    <w:p w:rsidR="00831542" w:rsidRPr="00154A3C" w:rsidRDefault="00831542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9.Изучение треков заряженных частиц по готовым фотографиям.</w:t>
      </w:r>
    </w:p>
    <w:p w:rsidR="007535CB" w:rsidRPr="00DF525A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>С</w:t>
      </w:r>
      <w:r w:rsidR="00CD7992">
        <w:rPr>
          <w:rFonts w:ascii="Times New Roman" w:hAnsi="Times New Roman"/>
          <w:b/>
          <w:color w:val="000000"/>
          <w:sz w:val="24"/>
          <w:szCs w:val="24"/>
        </w:rPr>
        <w:t>троение и эволюция Вселенной (5</w:t>
      </w:r>
      <w:r w:rsidRPr="00154A3C">
        <w:rPr>
          <w:rFonts w:ascii="Times New Roman" w:hAnsi="Times New Roman"/>
          <w:b/>
          <w:color w:val="000000"/>
          <w:sz w:val="24"/>
          <w:szCs w:val="24"/>
        </w:rPr>
        <w:t>ч)</w:t>
      </w:r>
      <w:r w:rsidR="00DF525A" w:rsidRPr="00DF525A">
        <w:rPr>
          <w:rFonts w:ascii="Times New Roman" w:hAnsi="Times New Roman"/>
          <w:b/>
          <w:color w:val="000000"/>
          <w:sz w:val="24"/>
          <w:szCs w:val="24"/>
        </w:rPr>
        <w:t>+3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54A3C">
        <w:rPr>
          <w:rFonts w:ascii="Times New Roman" w:hAnsi="Times New Roman"/>
          <w:color w:val="000000"/>
          <w:sz w:val="24"/>
          <w:szCs w:val="24"/>
        </w:rPr>
        <w:t xml:space="preserve"> 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</w:t>
      </w:r>
    </w:p>
    <w:p w:rsidR="007E018A" w:rsidRPr="00154A3C" w:rsidRDefault="007E018A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</w:t>
      </w:r>
    </w:p>
    <w:p w:rsidR="007535CB" w:rsidRPr="00DF525A" w:rsidRDefault="007E018A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154A3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</w:t>
      </w:r>
      <w:r w:rsidR="007535CB" w:rsidRPr="00154A3C">
        <w:rPr>
          <w:rFonts w:ascii="Times New Roman" w:hAnsi="Times New Roman"/>
          <w:b/>
          <w:color w:val="000000"/>
          <w:sz w:val="24"/>
          <w:szCs w:val="24"/>
        </w:rPr>
        <w:t>Повторение (</w:t>
      </w:r>
      <w:r w:rsidR="0005394C" w:rsidRPr="00154A3C">
        <w:rPr>
          <w:rFonts w:ascii="Times New Roman" w:hAnsi="Times New Roman"/>
          <w:b/>
          <w:color w:val="000000"/>
          <w:sz w:val="24"/>
          <w:szCs w:val="24"/>
        </w:rPr>
        <w:t>3</w:t>
      </w:r>
      <w:r w:rsidR="007535CB" w:rsidRPr="00154A3C">
        <w:rPr>
          <w:rFonts w:ascii="Times New Roman" w:hAnsi="Times New Roman"/>
          <w:b/>
          <w:color w:val="000000"/>
          <w:sz w:val="24"/>
          <w:szCs w:val="24"/>
        </w:rPr>
        <w:t>ч)</w:t>
      </w:r>
      <w:r w:rsidR="00DF525A">
        <w:rPr>
          <w:rFonts w:ascii="Times New Roman" w:hAnsi="Times New Roman"/>
          <w:b/>
          <w:color w:val="000000"/>
          <w:sz w:val="24"/>
          <w:szCs w:val="24"/>
          <w:lang w:val="en-US"/>
        </w:rPr>
        <w:t>+6</w:t>
      </w: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535CB" w:rsidRPr="00154A3C" w:rsidRDefault="007535CB" w:rsidP="00154A3C">
      <w:pPr>
        <w:pStyle w:val="a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14143" w:rsidRDefault="005252D3" w:rsidP="0083154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</w:t>
      </w:r>
      <w:r w:rsidR="00831542">
        <w:rPr>
          <w:rFonts w:ascii="Times New Roman" w:hAnsi="Times New Roman"/>
          <w:b/>
          <w:sz w:val="28"/>
          <w:szCs w:val="28"/>
        </w:rPr>
        <w:t xml:space="preserve">   </w:t>
      </w: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58271C" w:rsidRDefault="0058271C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58271C" w:rsidRDefault="0058271C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58271C" w:rsidRDefault="0058271C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58271C" w:rsidRDefault="0058271C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58271C" w:rsidRDefault="0058271C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E14143" w:rsidRDefault="00E14143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Default="0088216A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Default="0088216A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Default="0088216A" w:rsidP="00831542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Default="0088216A" w:rsidP="0088216A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Default="0088216A" w:rsidP="0088216A">
      <w:pPr>
        <w:pStyle w:val="a9"/>
        <w:rPr>
          <w:rFonts w:ascii="Times New Roman" w:hAnsi="Times New Roman"/>
          <w:b/>
          <w:sz w:val="28"/>
          <w:szCs w:val="28"/>
        </w:rPr>
      </w:pPr>
    </w:p>
    <w:p w:rsidR="0088216A" w:rsidRPr="00EC6771" w:rsidRDefault="0088216A" w:rsidP="0088216A">
      <w:pPr>
        <w:pStyle w:val="a9"/>
        <w:rPr>
          <w:rFonts w:ascii="Times New Roman" w:hAnsi="Times New Roman"/>
          <w:b/>
          <w:sz w:val="18"/>
          <w:szCs w:val="18"/>
          <w:lang w:val="en-US"/>
        </w:rPr>
      </w:pPr>
      <w:r w:rsidRPr="00EC6771">
        <w:rPr>
          <w:rFonts w:ascii="Times New Roman" w:hAnsi="Times New Roman"/>
          <w:b/>
          <w:sz w:val="18"/>
          <w:szCs w:val="18"/>
        </w:rPr>
        <w:lastRenderedPageBreak/>
        <w:t xml:space="preserve">Тематическое планирование </w:t>
      </w:r>
    </w:p>
    <w:p w:rsidR="0088216A" w:rsidRPr="00EC6771" w:rsidRDefault="0088216A" w:rsidP="0088216A">
      <w:pPr>
        <w:pStyle w:val="a9"/>
        <w:jc w:val="both"/>
        <w:rPr>
          <w:rFonts w:ascii="Times New Roman" w:hAnsi="Times New Roman"/>
          <w:b/>
          <w:sz w:val="18"/>
          <w:szCs w:val="18"/>
          <w:lang w:val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1250"/>
        <w:gridCol w:w="2268"/>
        <w:gridCol w:w="1701"/>
        <w:gridCol w:w="1276"/>
      </w:tblGrid>
      <w:tr w:rsidR="0088216A" w:rsidRPr="00EC6771" w:rsidTr="003115F7"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Тема раздела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8 класс</w:t>
            </w:r>
          </w:p>
          <w:p w:rsidR="0088216A" w:rsidRPr="00EC6771" w:rsidRDefault="0088216A" w:rsidP="00EC6771">
            <w:pPr>
              <w:pStyle w:val="a9"/>
              <w:jc w:val="both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9 класс</w:t>
            </w:r>
          </w:p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Всего по факту</w:t>
            </w:r>
          </w:p>
        </w:tc>
      </w:tr>
      <w:tr w:rsidR="0088216A" w:rsidRPr="00EC6771" w:rsidTr="003115F7"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Физика и физические методы изучения природы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</w:tr>
      <w:tr w:rsidR="0088216A" w:rsidRPr="00EC6771" w:rsidTr="003115F7"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Механические явления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5</w:t>
            </w: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102</w:t>
            </w:r>
          </w:p>
        </w:tc>
      </w:tr>
      <w:tr w:rsidR="0088216A" w:rsidRPr="00EC6771" w:rsidTr="003115F7"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Тепловые явления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88216A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32</w:t>
            </w:r>
          </w:p>
        </w:tc>
      </w:tr>
      <w:tr w:rsidR="0088216A" w:rsidRPr="00EC6771" w:rsidTr="003115F7">
        <w:trPr>
          <w:trHeight w:val="471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Электрические и магнитные явления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32</w:t>
            </w: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54</w:t>
            </w:r>
          </w:p>
        </w:tc>
      </w:tr>
      <w:tr w:rsidR="0088216A" w:rsidRPr="00EC6771" w:rsidTr="003115F7">
        <w:trPr>
          <w:trHeight w:val="457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Электромагнитные колебания и волны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8</w:t>
            </w:r>
          </w:p>
        </w:tc>
      </w:tr>
      <w:tr w:rsidR="0088216A" w:rsidRPr="00EC6771" w:rsidTr="003115F7">
        <w:trPr>
          <w:trHeight w:val="313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Квантовые явления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20</w:t>
            </w:r>
          </w:p>
        </w:tc>
      </w:tr>
      <w:tr w:rsidR="0088216A" w:rsidRPr="00EC6771" w:rsidTr="003115F7">
        <w:trPr>
          <w:trHeight w:val="313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677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Строение и эволюция Вселенной </w:t>
            </w:r>
          </w:p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B40C6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B40C6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B40C6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B40C6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8</w:t>
            </w:r>
          </w:p>
        </w:tc>
      </w:tr>
      <w:tr w:rsidR="0088216A" w:rsidRPr="00EC6771" w:rsidTr="003115F7">
        <w:trPr>
          <w:trHeight w:val="70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Резерв.</w:t>
            </w:r>
            <w:r w:rsidR="00921E3D"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Обобщающее повторение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921E3D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17</w:t>
            </w:r>
            <w:bookmarkStart w:id="0" w:name="_GoBack"/>
            <w:bookmarkEnd w:id="0"/>
          </w:p>
        </w:tc>
      </w:tr>
      <w:tr w:rsidR="0088216A" w:rsidRPr="00EC6771" w:rsidTr="003115F7">
        <w:trPr>
          <w:trHeight w:val="70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:rsidR="0088216A" w:rsidRPr="00EC6771" w:rsidRDefault="0088216A" w:rsidP="0088216A">
            <w:pPr>
              <w:pStyle w:val="a9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10</w:t>
            </w:r>
            <w:r w:rsidR="00921E3D"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2(105)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6A" w:rsidRPr="00EC6771" w:rsidRDefault="0088216A" w:rsidP="003115F7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8216A" w:rsidRPr="00EC6771" w:rsidRDefault="0088216A" w:rsidP="00B40C6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C6771">
              <w:rPr>
                <w:rFonts w:ascii="Times New Roman" w:hAnsi="Times New Roman"/>
                <w:sz w:val="18"/>
                <w:szCs w:val="18"/>
                <w:lang w:eastAsia="en-US"/>
              </w:rPr>
              <w:t>245</w:t>
            </w:r>
          </w:p>
        </w:tc>
      </w:tr>
    </w:tbl>
    <w:p w:rsidR="0088216A" w:rsidRPr="00EC6771" w:rsidRDefault="0088216A" w:rsidP="0088216A">
      <w:pPr>
        <w:pStyle w:val="a9"/>
        <w:jc w:val="both"/>
        <w:rPr>
          <w:rFonts w:ascii="Times New Roman" w:hAnsi="Times New Roman"/>
          <w:b/>
          <w:sz w:val="18"/>
          <w:szCs w:val="18"/>
        </w:rPr>
      </w:pPr>
    </w:p>
    <w:p w:rsidR="0088216A" w:rsidRPr="00EC6771" w:rsidRDefault="0088216A" w:rsidP="0088216A">
      <w:pPr>
        <w:pStyle w:val="a9"/>
        <w:jc w:val="both"/>
        <w:rPr>
          <w:rFonts w:ascii="Times New Roman" w:hAnsi="Times New Roman"/>
          <w:b/>
          <w:sz w:val="18"/>
          <w:szCs w:val="18"/>
        </w:rPr>
      </w:pPr>
    </w:p>
    <w:p w:rsidR="00E14143" w:rsidRPr="00EC6771" w:rsidRDefault="00E14143" w:rsidP="00831542">
      <w:pPr>
        <w:pStyle w:val="a9"/>
        <w:rPr>
          <w:rFonts w:ascii="Times New Roman" w:hAnsi="Times New Roman"/>
          <w:b/>
          <w:sz w:val="18"/>
          <w:szCs w:val="18"/>
        </w:rPr>
      </w:pPr>
    </w:p>
    <w:sectPr w:rsidR="00E14143" w:rsidRPr="00EC6771" w:rsidSect="00154A3C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C57" w:rsidRDefault="00CE7C57" w:rsidP="006B721D">
      <w:r>
        <w:separator/>
      </w:r>
    </w:p>
  </w:endnote>
  <w:endnote w:type="continuationSeparator" w:id="0">
    <w:p w:rsidR="00CE7C57" w:rsidRDefault="00CE7C57" w:rsidP="006B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C57" w:rsidRDefault="00CE7C57" w:rsidP="006B721D">
      <w:r>
        <w:separator/>
      </w:r>
    </w:p>
  </w:footnote>
  <w:footnote w:type="continuationSeparator" w:id="0">
    <w:p w:rsidR="00CE7C57" w:rsidRDefault="00CE7C57" w:rsidP="006B7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F7" w:rsidRDefault="003115F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3426D6"/>
    <w:multiLevelType w:val="hybridMultilevel"/>
    <w:tmpl w:val="563C95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E975F13"/>
    <w:multiLevelType w:val="hybridMultilevel"/>
    <w:tmpl w:val="3202FD0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0F1C4B4B"/>
    <w:multiLevelType w:val="hybridMultilevel"/>
    <w:tmpl w:val="737839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00E277E"/>
    <w:multiLevelType w:val="hybridMultilevel"/>
    <w:tmpl w:val="7AD26C6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29761DB"/>
    <w:multiLevelType w:val="hybridMultilevel"/>
    <w:tmpl w:val="903AA9C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6EB7030"/>
    <w:multiLevelType w:val="hybridMultilevel"/>
    <w:tmpl w:val="742AC9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75269EB"/>
    <w:multiLevelType w:val="hybridMultilevel"/>
    <w:tmpl w:val="6CA2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19A044E4"/>
    <w:multiLevelType w:val="multilevel"/>
    <w:tmpl w:val="D326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945FE9"/>
    <w:multiLevelType w:val="hybridMultilevel"/>
    <w:tmpl w:val="7FF4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1B122B9A"/>
    <w:multiLevelType w:val="hybridMultilevel"/>
    <w:tmpl w:val="C7EC2B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206611B9"/>
    <w:multiLevelType w:val="hybridMultilevel"/>
    <w:tmpl w:val="E2E88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FA60C1"/>
    <w:multiLevelType w:val="hybridMultilevel"/>
    <w:tmpl w:val="4F9CAE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23913B16"/>
    <w:multiLevelType w:val="hybridMultilevel"/>
    <w:tmpl w:val="E9DAD8D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23D43555"/>
    <w:multiLevelType w:val="hybridMultilevel"/>
    <w:tmpl w:val="995029E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2BC60DB0"/>
    <w:multiLevelType w:val="hybridMultilevel"/>
    <w:tmpl w:val="94FAB2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30934388"/>
    <w:multiLevelType w:val="hybridMultilevel"/>
    <w:tmpl w:val="0D0AB49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31CE5916"/>
    <w:multiLevelType w:val="hybridMultilevel"/>
    <w:tmpl w:val="B98821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346B231B"/>
    <w:multiLevelType w:val="hybridMultilevel"/>
    <w:tmpl w:val="5D74ADDA"/>
    <w:lvl w:ilvl="0" w:tplc="6A3635F6">
      <w:start w:val="3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346E247F"/>
    <w:multiLevelType w:val="hybridMultilevel"/>
    <w:tmpl w:val="A6CC8B1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3602371E"/>
    <w:multiLevelType w:val="hybridMultilevel"/>
    <w:tmpl w:val="7CBA7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46917E45"/>
    <w:multiLevelType w:val="hybridMultilevel"/>
    <w:tmpl w:val="C084133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4C3564E4"/>
    <w:multiLevelType w:val="hybridMultilevel"/>
    <w:tmpl w:val="77A0936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4CF80A8B"/>
    <w:multiLevelType w:val="hybridMultilevel"/>
    <w:tmpl w:val="73E4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E6E11C3"/>
    <w:multiLevelType w:val="hybridMultilevel"/>
    <w:tmpl w:val="A67A4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164B16"/>
    <w:multiLevelType w:val="hybridMultilevel"/>
    <w:tmpl w:val="C35EA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55637804"/>
    <w:multiLevelType w:val="hybridMultilevel"/>
    <w:tmpl w:val="0046C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5D693DCE"/>
    <w:multiLevelType w:val="hybridMultilevel"/>
    <w:tmpl w:val="9E7220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648B0178"/>
    <w:multiLevelType w:val="hybridMultilevel"/>
    <w:tmpl w:val="F624835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66D13E10"/>
    <w:multiLevelType w:val="hybridMultilevel"/>
    <w:tmpl w:val="3C2CB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>
    <w:nsid w:val="6C7103C6"/>
    <w:multiLevelType w:val="hybridMultilevel"/>
    <w:tmpl w:val="E0FEFD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71837311"/>
    <w:multiLevelType w:val="hybridMultilevel"/>
    <w:tmpl w:val="29FE569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763239E3"/>
    <w:multiLevelType w:val="hybridMultilevel"/>
    <w:tmpl w:val="0656624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7874525E"/>
    <w:multiLevelType w:val="hybridMultilevel"/>
    <w:tmpl w:val="56C057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79F32599"/>
    <w:multiLevelType w:val="hybridMultilevel"/>
    <w:tmpl w:val="3968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">
    <w:abstractNumId w:val="57"/>
  </w:num>
  <w:num w:numId="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>
    <w:abstractNumId w:val="55"/>
  </w:num>
  <w:num w:numId="6">
    <w:abstractNumId w:val="36"/>
  </w:num>
  <w:num w:numId="7">
    <w:abstractNumId w:val="18"/>
  </w:num>
  <w:num w:numId="8">
    <w:abstractNumId w:val="53"/>
  </w:num>
  <w:num w:numId="9">
    <w:abstractNumId w:val="38"/>
  </w:num>
  <w:num w:numId="10">
    <w:abstractNumId w:val="40"/>
  </w:num>
  <w:num w:numId="11">
    <w:abstractNumId w:val="61"/>
  </w:num>
  <w:num w:numId="12">
    <w:abstractNumId w:val="49"/>
  </w:num>
  <w:num w:numId="13">
    <w:abstractNumId w:val="39"/>
  </w:num>
  <w:num w:numId="14">
    <w:abstractNumId w:val="50"/>
  </w:num>
  <w:num w:numId="15">
    <w:abstractNumId w:val="27"/>
  </w:num>
  <w:num w:numId="16">
    <w:abstractNumId w:val="56"/>
  </w:num>
  <w:num w:numId="17">
    <w:abstractNumId w:val="8"/>
  </w:num>
  <w:num w:numId="18">
    <w:abstractNumId w:val="6"/>
  </w:num>
  <w:num w:numId="19">
    <w:abstractNumId w:val="29"/>
  </w:num>
  <w:num w:numId="20">
    <w:abstractNumId w:val="2"/>
  </w:num>
  <w:num w:numId="21">
    <w:abstractNumId w:val="15"/>
  </w:num>
  <w:num w:numId="22">
    <w:abstractNumId w:val="43"/>
  </w:num>
  <w:num w:numId="23">
    <w:abstractNumId w:val="60"/>
  </w:num>
  <w:num w:numId="24">
    <w:abstractNumId w:val="4"/>
  </w:num>
  <w:num w:numId="25">
    <w:abstractNumId w:val="21"/>
  </w:num>
  <w:num w:numId="26">
    <w:abstractNumId w:val="62"/>
  </w:num>
  <w:num w:numId="27">
    <w:abstractNumId w:val="44"/>
  </w:num>
  <w:num w:numId="28">
    <w:abstractNumId w:val="24"/>
  </w:num>
  <w:num w:numId="29">
    <w:abstractNumId w:val="30"/>
  </w:num>
  <w:num w:numId="30">
    <w:abstractNumId w:val="58"/>
  </w:num>
  <w:num w:numId="31">
    <w:abstractNumId w:val="1"/>
  </w:num>
  <w:num w:numId="32">
    <w:abstractNumId w:val="63"/>
  </w:num>
  <w:num w:numId="33">
    <w:abstractNumId w:val="33"/>
  </w:num>
  <w:num w:numId="34">
    <w:abstractNumId w:val="3"/>
  </w:num>
  <w:num w:numId="35">
    <w:abstractNumId w:val="52"/>
  </w:num>
  <w:num w:numId="36">
    <w:abstractNumId w:val="51"/>
  </w:num>
  <w:num w:numId="37">
    <w:abstractNumId w:val="67"/>
  </w:num>
  <w:num w:numId="38">
    <w:abstractNumId w:val="20"/>
  </w:num>
  <w:num w:numId="39">
    <w:abstractNumId w:val="64"/>
  </w:num>
  <w:num w:numId="40">
    <w:abstractNumId w:val="13"/>
  </w:num>
  <w:num w:numId="41">
    <w:abstractNumId w:val="11"/>
  </w:num>
  <w:num w:numId="42">
    <w:abstractNumId w:val="10"/>
  </w:num>
  <w:num w:numId="43">
    <w:abstractNumId w:val="35"/>
  </w:num>
  <w:num w:numId="44">
    <w:abstractNumId w:val="54"/>
  </w:num>
  <w:num w:numId="45">
    <w:abstractNumId w:val="25"/>
  </w:num>
  <w:num w:numId="46">
    <w:abstractNumId w:val="9"/>
  </w:num>
  <w:num w:numId="47">
    <w:abstractNumId w:val="12"/>
  </w:num>
  <w:num w:numId="48">
    <w:abstractNumId w:val="65"/>
  </w:num>
  <w:num w:numId="49">
    <w:abstractNumId w:val="41"/>
  </w:num>
  <w:num w:numId="50">
    <w:abstractNumId w:val="37"/>
  </w:num>
  <w:num w:numId="51">
    <w:abstractNumId w:val="32"/>
  </w:num>
  <w:num w:numId="52">
    <w:abstractNumId w:val="26"/>
  </w:num>
  <w:num w:numId="53">
    <w:abstractNumId w:val="23"/>
  </w:num>
  <w:num w:numId="54">
    <w:abstractNumId w:val="31"/>
  </w:num>
  <w:num w:numId="55">
    <w:abstractNumId w:val="28"/>
  </w:num>
  <w:num w:numId="56">
    <w:abstractNumId w:val="19"/>
  </w:num>
  <w:num w:numId="57">
    <w:abstractNumId w:val="59"/>
  </w:num>
  <w:num w:numId="58">
    <w:abstractNumId w:val="47"/>
  </w:num>
  <w:num w:numId="59">
    <w:abstractNumId w:val="7"/>
  </w:num>
  <w:num w:numId="60">
    <w:abstractNumId w:val="17"/>
  </w:num>
  <w:num w:numId="61">
    <w:abstractNumId w:val="45"/>
  </w:num>
  <w:num w:numId="62">
    <w:abstractNumId w:val="66"/>
  </w:num>
  <w:num w:numId="63">
    <w:abstractNumId w:val="46"/>
  </w:num>
  <w:num w:numId="64">
    <w:abstractNumId w:val="48"/>
  </w:num>
  <w:num w:numId="65">
    <w:abstractNumId w:val="22"/>
  </w:num>
  <w:num w:numId="6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67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4"/>
  </w:num>
  <w:num w:numId="70">
    <w:abstractNumId w:val="14"/>
  </w:num>
  <w:num w:numId="71">
    <w:abstractNumId w:val="1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1D"/>
    <w:rsid w:val="00000CFD"/>
    <w:rsid w:val="00010294"/>
    <w:rsid w:val="00014273"/>
    <w:rsid w:val="00035C51"/>
    <w:rsid w:val="0005394C"/>
    <w:rsid w:val="00065BB7"/>
    <w:rsid w:val="000679DB"/>
    <w:rsid w:val="0007086D"/>
    <w:rsid w:val="00082BE8"/>
    <w:rsid w:val="000A5507"/>
    <w:rsid w:val="000B5255"/>
    <w:rsid w:val="000D039C"/>
    <w:rsid w:val="000D3E21"/>
    <w:rsid w:val="000D48F1"/>
    <w:rsid w:val="000D788E"/>
    <w:rsid w:val="000E3303"/>
    <w:rsid w:val="00107C2C"/>
    <w:rsid w:val="00110319"/>
    <w:rsid w:val="00143B1D"/>
    <w:rsid w:val="001509B5"/>
    <w:rsid w:val="001519BC"/>
    <w:rsid w:val="00154A3C"/>
    <w:rsid w:val="001700DF"/>
    <w:rsid w:val="00192312"/>
    <w:rsid w:val="001A03D1"/>
    <w:rsid w:val="001E6E99"/>
    <w:rsid w:val="00212AD8"/>
    <w:rsid w:val="00231392"/>
    <w:rsid w:val="00237510"/>
    <w:rsid w:val="0028059A"/>
    <w:rsid w:val="002C6B9A"/>
    <w:rsid w:val="002D3BA1"/>
    <w:rsid w:val="002F1EB4"/>
    <w:rsid w:val="002F547B"/>
    <w:rsid w:val="0030010B"/>
    <w:rsid w:val="003115F7"/>
    <w:rsid w:val="00314EC7"/>
    <w:rsid w:val="00345451"/>
    <w:rsid w:val="0034571F"/>
    <w:rsid w:val="00371892"/>
    <w:rsid w:val="00374A57"/>
    <w:rsid w:val="0038142B"/>
    <w:rsid w:val="003B061C"/>
    <w:rsid w:val="003C3EE6"/>
    <w:rsid w:val="003F5D6E"/>
    <w:rsid w:val="00404AD1"/>
    <w:rsid w:val="004702FF"/>
    <w:rsid w:val="004E2400"/>
    <w:rsid w:val="004F0138"/>
    <w:rsid w:val="00500C0C"/>
    <w:rsid w:val="00514086"/>
    <w:rsid w:val="00514AE1"/>
    <w:rsid w:val="005252D3"/>
    <w:rsid w:val="0056153A"/>
    <w:rsid w:val="005654D0"/>
    <w:rsid w:val="0058271C"/>
    <w:rsid w:val="005A4C5A"/>
    <w:rsid w:val="005A64C2"/>
    <w:rsid w:val="005B19DC"/>
    <w:rsid w:val="005D59FB"/>
    <w:rsid w:val="005E0BE6"/>
    <w:rsid w:val="005F1D87"/>
    <w:rsid w:val="00617164"/>
    <w:rsid w:val="00620FA7"/>
    <w:rsid w:val="006720EF"/>
    <w:rsid w:val="00677C43"/>
    <w:rsid w:val="0068137B"/>
    <w:rsid w:val="006B64FA"/>
    <w:rsid w:val="006B721D"/>
    <w:rsid w:val="006D044E"/>
    <w:rsid w:val="006E221D"/>
    <w:rsid w:val="006E77FB"/>
    <w:rsid w:val="006F5B72"/>
    <w:rsid w:val="00702A95"/>
    <w:rsid w:val="00713AA7"/>
    <w:rsid w:val="00714AF2"/>
    <w:rsid w:val="00736F70"/>
    <w:rsid w:val="00737601"/>
    <w:rsid w:val="00742F62"/>
    <w:rsid w:val="007535CB"/>
    <w:rsid w:val="007A07A4"/>
    <w:rsid w:val="007D3FF7"/>
    <w:rsid w:val="007E018A"/>
    <w:rsid w:val="007E2EA2"/>
    <w:rsid w:val="00806B18"/>
    <w:rsid w:val="00817D4C"/>
    <w:rsid w:val="00825CBF"/>
    <w:rsid w:val="00831542"/>
    <w:rsid w:val="00842A18"/>
    <w:rsid w:val="00850D68"/>
    <w:rsid w:val="00852A67"/>
    <w:rsid w:val="0085548C"/>
    <w:rsid w:val="0087314F"/>
    <w:rsid w:val="0088216A"/>
    <w:rsid w:val="0088283E"/>
    <w:rsid w:val="008857A5"/>
    <w:rsid w:val="008C6ECB"/>
    <w:rsid w:val="008E44BD"/>
    <w:rsid w:val="008E4B6E"/>
    <w:rsid w:val="008E7687"/>
    <w:rsid w:val="008F3924"/>
    <w:rsid w:val="0091520D"/>
    <w:rsid w:val="00921E3D"/>
    <w:rsid w:val="00946E3D"/>
    <w:rsid w:val="00981BF9"/>
    <w:rsid w:val="009904D8"/>
    <w:rsid w:val="00992DC5"/>
    <w:rsid w:val="0099410E"/>
    <w:rsid w:val="009B763B"/>
    <w:rsid w:val="009D31C0"/>
    <w:rsid w:val="009E4E6D"/>
    <w:rsid w:val="00A131F1"/>
    <w:rsid w:val="00A27769"/>
    <w:rsid w:val="00A55696"/>
    <w:rsid w:val="00A6492D"/>
    <w:rsid w:val="00A82EB5"/>
    <w:rsid w:val="00AA3D92"/>
    <w:rsid w:val="00AA4B38"/>
    <w:rsid w:val="00AB5285"/>
    <w:rsid w:val="00AC541F"/>
    <w:rsid w:val="00AD1D8E"/>
    <w:rsid w:val="00AE0252"/>
    <w:rsid w:val="00AE2D79"/>
    <w:rsid w:val="00AE3C63"/>
    <w:rsid w:val="00AF108B"/>
    <w:rsid w:val="00B079A9"/>
    <w:rsid w:val="00B21E07"/>
    <w:rsid w:val="00B30879"/>
    <w:rsid w:val="00B341B0"/>
    <w:rsid w:val="00B40C6D"/>
    <w:rsid w:val="00B50B72"/>
    <w:rsid w:val="00B54784"/>
    <w:rsid w:val="00B63E16"/>
    <w:rsid w:val="00B71269"/>
    <w:rsid w:val="00B74432"/>
    <w:rsid w:val="00B82B3A"/>
    <w:rsid w:val="00B84B7E"/>
    <w:rsid w:val="00B924CA"/>
    <w:rsid w:val="00BB4160"/>
    <w:rsid w:val="00BC405D"/>
    <w:rsid w:val="00BF4C9C"/>
    <w:rsid w:val="00C11515"/>
    <w:rsid w:val="00C1469F"/>
    <w:rsid w:val="00C43CB6"/>
    <w:rsid w:val="00C501E3"/>
    <w:rsid w:val="00C54522"/>
    <w:rsid w:val="00C75FA7"/>
    <w:rsid w:val="00C8115E"/>
    <w:rsid w:val="00C85027"/>
    <w:rsid w:val="00C9585D"/>
    <w:rsid w:val="00CA3C3B"/>
    <w:rsid w:val="00CC15C9"/>
    <w:rsid w:val="00CD7992"/>
    <w:rsid w:val="00CE7C57"/>
    <w:rsid w:val="00D15E08"/>
    <w:rsid w:val="00D2266C"/>
    <w:rsid w:val="00D25FCD"/>
    <w:rsid w:val="00D30889"/>
    <w:rsid w:val="00D310F4"/>
    <w:rsid w:val="00D64624"/>
    <w:rsid w:val="00D80DA2"/>
    <w:rsid w:val="00D854AC"/>
    <w:rsid w:val="00D9548C"/>
    <w:rsid w:val="00DD0AE6"/>
    <w:rsid w:val="00DF4D33"/>
    <w:rsid w:val="00DF525A"/>
    <w:rsid w:val="00E00CA7"/>
    <w:rsid w:val="00E06E01"/>
    <w:rsid w:val="00E14143"/>
    <w:rsid w:val="00E37E16"/>
    <w:rsid w:val="00E63E07"/>
    <w:rsid w:val="00E72E85"/>
    <w:rsid w:val="00E8052F"/>
    <w:rsid w:val="00EB7C8D"/>
    <w:rsid w:val="00EC6771"/>
    <w:rsid w:val="00EF4AFE"/>
    <w:rsid w:val="00F00764"/>
    <w:rsid w:val="00F04732"/>
    <w:rsid w:val="00F523AC"/>
    <w:rsid w:val="00F651EB"/>
    <w:rsid w:val="00F9086C"/>
    <w:rsid w:val="00FA076E"/>
    <w:rsid w:val="00FB0890"/>
    <w:rsid w:val="00FC6BEF"/>
    <w:rsid w:val="00FE0892"/>
    <w:rsid w:val="00FE0EC6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492D"/>
    <w:pPr>
      <w:keepNext/>
      <w:spacing w:before="240" w:after="60"/>
      <w:outlineLvl w:val="1"/>
    </w:pPr>
    <w:rPr>
      <w:rFonts w:ascii="Cambria" w:hAnsi="Cambria"/>
      <w:b/>
      <w:bCs/>
      <w:i/>
      <w:iCs/>
      <w:color w:val="333399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21D"/>
    <w:pPr>
      <w:ind w:left="720"/>
      <w:contextualSpacing/>
    </w:pPr>
  </w:style>
  <w:style w:type="paragraph" w:styleId="a4">
    <w:name w:val="Normal (Web)"/>
    <w:basedOn w:val="a"/>
    <w:uiPriority w:val="99"/>
    <w:rsid w:val="006B721D"/>
    <w:pPr>
      <w:spacing w:before="100" w:beforeAutospacing="1" w:after="100" w:afterAutospacing="1"/>
    </w:pPr>
    <w:rPr>
      <w:sz w:val="24"/>
      <w:szCs w:val="24"/>
    </w:rPr>
  </w:style>
  <w:style w:type="paragraph" w:customStyle="1" w:styleId="1-12">
    <w:name w:val="1-12 с отступом"/>
    <w:basedOn w:val="a"/>
    <w:uiPriority w:val="99"/>
    <w:rsid w:val="006B721D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 w:val="24"/>
    </w:rPr>
  </w:style>
  <w:style w:type="character" w:styleId="a5">
    <w:name w:val="Hyperlink"/>
    <w:basedOn w:val="a0"/>
    <w:uiPriority w:val="99"/>
    <w:rsid w:val="006B721D"/>
    <w:rPr>
      <w:rFonts w:cs="Times New Roman"/>
      <w:color w:val="0000FF"/>
      <w:u w:val="single"/>
    </w:rPr>
  </w:style>
  <w:style w:type="paragraph" w:customStyle="1" w:styleId="3">
    <w:name w:val="Заголовок 3+"/>
    <w:basedOn w:val="a"/>
    <w:uiPriority w:val="99"/>
    <w:rsid w:val="006B721D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</w:rPr>
  </w:style>
  <w:style w:type="paragraph" w:styleId="a6">
    <w:name w:val="footnote text"/>
    <w:basedOn w:val="a"/>
    <w:link w:val="a7"/>
    <w:semiHidden/>
    <w:rsid w:val="006B721D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B72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6B721D"/>
    <w:rPr>
      <w:rFonts w:cs="Times New Roman"/>
      <w:vertAlign w:val="superscript"/>
    </w:rPr>
  </w:style>
  <w:style w:type="paragraph" w:customStyle="1" w:styleId="Default">
    <w:name w:val="Default"/>
    <w:uiPriority w:val="99"/>
    <w:rsid w:val="006B72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B721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No Spacing"/>
    <w:link w:val="aa"/>
    <w:uiPriority w:val="99"/>
    <w:qFormat/>
    <w:rsid w:val="005F1D8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99"/>
    <w:rsid w:val="005F1D87"/>
    <w:rPr>
      <w:rFonts w:ascii="Calibri" w:eastAsia="Calibri" w:hAnsi="Calibri" w:cs="Times New Roman"/>
      <w:lang w:eastAsia="ar-SA"/>
    </w:rPr>
  </w:style>
  <w:style w:type="paragraph" w:styleId="ab">
    <w:name w:val="Plain Text"/>
    <w:basedOn w:val="a"/>
    <w:link w:val="ac"/>
    <w:rsid w:val="00714AF2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714A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">
    <w:name w:val="Стиль1"/>
    <w:rsid w:val="00714AF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737601"/>
    <w:pPr>
      <w:widowControl w:val="0"/>
      <w:autoSpaceDE w:val="0"/>
      <w:autoSpaceDN w:val="0"/>
      <w:adjustRightInd w:val="0"/>
      <w:spacing w:line="360" w:lineRule="auto"/>
      <w:jc w:val="both"/>
    </w:pPr>
  </w:style>
  <w:style w:type="character" w:customStyle="1" w:styleId="ae">
    <w:name w:val="Основной текст Знак"/>
    <w:basedOn w:val="a0"/>
    <w:link w:val="ad"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7376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73760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404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492D"/>
    <w:rPr>
      <w:rFonts w:ascii="Cambria" w:eastAsia="Times New Roman" w:hAnsi="Cambria" w:cs="Times New Roman"/>
      <w:b/>
      <w:bCs/>
      <w:i/>
      <w:iCs/>
      <w:color w:val="333399"/>
      <w:sz w:val="28"/>
      <w:szCs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811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11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492D"/>
    <w:pPr>
      <w:keepNext/>
      <w:spacing w:before="240" w:after="60"/>
      <w:outlineLvl w:val="1"/>
    </w:pPr>
    <w:rPr>
      <w:rFonts w:ascii="Cambria" w:hAnsi="Cambria"/>
      <w:b/>
      <w:bCs/>
      <w:i/>
      <w:iCs/>
      <w:color w:val="333399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21D"/>
    <w:pPr>
      <w:ind w:left="720"/>
      <w:contextualSpacing/>
    </w:pPr>
  </w:style>
  <w:style w:type="paragraph" w:styleId="a4">
    <w:name w:val="Normal (Web)"/>
    <w:basedOn w:val="a"/>
    <w:uiPriority w:val="99"/>
    <w:rsid w:val="006B721D"/>
    <w:pPr>
      <w:spacing w:before="100" w:beforeAutospacing="1" w:after="100" w:afterAutospacing="1"/>
    </w:pPr>
    <w:rPr>
      <w:sz w:val="24"/>
      <w:szCs w:val="24"/>
    </w:rPr>
  </w:style>
  <w:style w:type="paragraph" w:customStyle="1" w:styleId="1-12">
    <w:name w:val="1-12 с отступом"/>
    <w:basedOn w:val="a"/>
    <w:uiPriority w:val="99"/>
    <w:rsid w:val="006B721D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 w:val="24"/>
    </w:rPr>
  </w:style>
  <w:style w:type="character" w:styleId="a5">
    <w:name w:val="Hyperlink"/>
    <w:basedOn w:val="a0"/>
    <w:uiPriority w:val="99"/>
    <w:rsid w:val="006B721D"/>
    <w:rPr>
      <w:rFonts w:cs="Times New Roman"/>
      <w:color w:val="0000FF"/>
      <w:u w:val="single"/>
    </w:rPr>
  </w:style>
  <w:style w:type="paragraph" w:customStyle="1" w:styleId="3">
    <w:name w:val="Заголовок 3+"/>
    <w:basedOn w:val="a"/>
    <w:uiPriority w:val="99"/>
    <w:rsid w:val="006B721D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</w:rPr>
  </w:style>
  <w:style w:type="paragraph" w:styleId="a6">
    <w:name w:val="footnote text"/>
    <w:basedOn w:val="a"/>
    <w:link w:val="a7"/>
    <w:semiHidden/>
    <w:rsid w:val="006B721D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B72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6B721D"/>
    <w:rPr>
      <w:rFonts w:cs="Times New Roman"/>
      <w:vertAlign w:val="superscript"/>
    </w:rPr>
  </w:style>
  <w:style w:type="paragraph" w:customStyle="1" w:styleId="Default">
    <w:name w:val="Default"/>
    <w:uiPriority w:val="99"/>
    <w:rsid w:val="006B72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B721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No Spacing"/>
    <w:link w:val="aa"/>
    <w:uiPriority w:val="99"/>
    <w:qFormat/>
    <w:rsid w:val="005F1D8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99"/>
    <w:rsid w:val="005F1D87"/>
    <w:rPr>
      <w:rFonts w:ascii="Calibri" w:eastAsia="Calibri" w:hAnsi="Calibri" w:cs="Times New Roman"/>
      <w:lang w:eastAsia="ar-SA"/>
    </w:rPr>
  </w:style>
  <w:style w:type="paragraph" w:styleId="ab">
    <w:name w:val="Plain Text"/>
    <w:basedOn w:val="a"/>
    <w:link w:val="ac"/>
    <w:rsid w:val="00714AF2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714A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">
    <w:name w:val="Стиль1"/>
    <w:rsid w:val="00714AF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737601"/>
    <w:pPr>
      <w:widowControl w:val="0"/>
      <w:autoSpaceDE w:val="0"/>
      <w:autoSpaceDN w:val="0"/>
      <w:adjustRightInd w:val="0"/>
      <w:spacing w:line="360" w:lineRule="auto"/>
      <w:jc w:val="both"/>
    </w:pPr>
  </w:style>
  <w:style w:type="character" w:customStyle="1" w:styleId="ae">
    <w:name w:val="Основной текст Знак"/>
    <w:basedOn w:val="a0"/>
    <w:link w:val="ad"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7376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73760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3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404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492D"/>
    <w:rPr>
      <w:rFonts w:ascii="Cambria" w:eastAsia="Times New Roman" w:hAnsi="Cambria" w:cs="Times New Roman"/>
      <w:b/>
      <w:bCs/>
      <w:i/>
      <w:iCs/>
      <w:color w:val="333399"/>
      <w:sz w:val="28"/>
      <w:szCs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811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1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urok.ru/site/go?href=http%3A%2F%2Fportfolio.1september.ru%2Fwork.php%3Fid%3D570044" TargetMode="External"/><Relationship Id="rId18" Type="http://schemas.openxmlformats.org/officeDocument/2006/relationships/hyperlink" Target="http://infourok.ru/site/go?href=http%3A%2F%2Fportfolio.1september.ru%2Fwork.php%3Fid%3D569660" TargetMode="External"/><Relationship Id="rId26" Type="http://schemas.openxmlformats.org/officeDocument/2006/relationships/hyperlink" Target="http://infourok.ru/site/go?href=http%3A%2F%2Fportfolio.1september.ru%2Fwork.php%3Fid%3D586237" TargetMode="External"/><Relationship Id="rId39" Type="http://schemas.openxmlformats.org/officeDocument/2006/relationships/hyperlink" Target="http://infourok.ru/site/go?href=http%3A%2F%2Fportfolio.1september.ru%2Fwork.php%3Fid%3D577150" TargetMode="External"/><Relationship Id="rId21" Type="http://schemas.openxmlformats.org/officeDocument/2006/relationships/hyperlink" Target="http://infourok.ru/site/go?href=http%3A%2F%2Fportfolio.1september.ru%2Fwork.php%3Fid%3D573383" TargetMode="External"/><Relationship Id="rId34" Type="http://schemas.openxmlformats.org/officeDocument/2006/relationships/hyperlink" Target="http://infourok.ru/site/go?href=http%3A%2F%2Fportfolio.1september.ru%2Fwork.php%3Fid%3D574057" TargetMode="External"/><Relationship Id="rId42" Type="http://schemas.openxmlformats.org/officeDocument/2006/relationships/hyperlink" Target="http://infourok.ru/site/go?href=http%3A%2F%2Fportfolio.1september.ru%2Fwork.php%3Fid%3D598791" TargetMode="External"/><Relationship Id="rId47" Type="http://schemas.openxmlformats.org/officeDocument/2006/relationships/hyperlink" Target="http://infourok.ru/site/go?href=http%3A%2F%2Fportfolio.1september.ru%2Fwork.php%3Fid%3D567197" TargetMode="External"/><Relationship Id="rId50" Type="http://schemas.openxmlformats.org/officeDocument/2006/relationships/hyperlink" Target="http://infourok.ru/site/go?href=http%3A%2F%2Fportfolio.1september.ru%2Fwork.php%3Fid%3D565237" TargetMode="External"/><Relationship Id="rId55" Type="http://schemas.openxmlformats.org/officeDocument/2006/relationships/hyperlink" Target="http://infourok.ru/site/go?href=http%3A%2F%2Fportfolio.1september.ru%2Fwork.php%3Fid%3D558536" TargetMode="External"/><Relationship Id="rId63" Type="http://schemas.openxmlformats.org/officeDocument/2006/relationships/hyperlink" Target="http://infourok.ru/site/go?href=http%3A%2F%2Fportfolio.1september.ru%2Fwork.php%3Fid%3D550083" TargetMode="External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portfolio.1september.ru%2Fwork.php%3Fid%3D594519" TargetMode="External"/><Relationship Id="rId29" Type="http://schemas.openxmlformats.org/officeDocument/2006/relationships/hyperlink" Target="http://infourok.ru/site/go?href=http%3A%2F%2Fportfolio.1september.ru%2Fwork.php%3Fid%3D576911" TargetMode="External"/><Relationship Id="rId11" Type="http://schemas.openxmlformats.org/officeDocument/2006/relationships/hyperlink" Target="http://infourok.ru/site/go?href=http%3A%2F%2Fportfolio.1september.ru%2Fwork.php%3Fid%3D575512" TargetMode="External"/><Relationship Id="rId24" Type="http://schemas.openxmlformats.org/officeDocument/2006/relationships/hyperlink" Target="http://infourok.ru/site/go?href=http%3A%2F%2Fportfolio.1september.ru%2Fwork.php%3Fid%3D584402" TargetMode="External"/><Relationship Id="rId32" Type="http://schemas.openxmlformats.org/officeDocument/2006/relationships/hyperlink" Target="http://infourok.ru/site/go?href=http%3A%2F%2Fportfolio.1september.ru%2Fwork.php%3Fid%3D599298" TargetMode="External"/><Relationship Id="rId37" Type="http://schemas.openxmlformats.org/officeDocument/2006/relationships/hyperlink" Target="http://infourok.ru/site/go?href=http%3A%2F%2Fportfolio.1september.ru%2Fwork.php%3Fid%3D558585" TargetMode="External"/><Relationship Id="rId40" Type="http://schemas.openxmlformats.org/officeDocument/2006/relationships/hyperlink" Target="http://infourok.ru/site/go?href=http%3A%2F%2Fportfolio.1september.ru%2Fwork.php%3Fid%3D577411" TargetMode="External"/><Relationship Id="rId45" Type="http://schemas.openxmlformats.org/officeDocument/2006/relationships/hyperlink" Target="http://infourok.ru/site/go?href=http%3A%2F%2Fportfolio.1september.ru%2Fwork.php%3Fid%3D581524" TargetMode="External"/><Relationship Id="rId53" Type="http://schemas.openxmlformats.org/officeDocument/2006/relationships/hyperlink" Target="http://infourok.ru/site/go?href=http%3A%2F%2Fportfolio.1september.ru%2Fwork.php%3Fid%3D594431" TargetMode="External"/><Relationship Id="rId58" Type="http://schemas.openxmlformats.org/officeDocument/2006/relationships/hyperlink" Target="http://infourok.ru/site/go?href=http%3A%2F%2Fportfolio.1september.ru%2Fwork.php%3Fid%3D584806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infourok.ru/site/go?href=http%3A%2F%2Fportfolio.1september.ru%2Fwork.php%3Fid%3D588328" TargetMode="External"/><Relationship Id="rId23" Type="http://schemas.openxmlformats.org/officeDocument/2006/relationships/hyperlink" Target="http://infourok.ru/site/go?href=http%3A%2F%2Fportfolio.1september.ru%2Fwork.php%3Fid%3D576376" TargetMode="External"/><Relationship Id="rId28" Type="http://schemas.openxmlformats.org/officeDocument/2006/relationships/hyperlink" Target="http://infourok.ru/site/go?href=http%3A%2F%2Fportfolio.1september.ru%2Fwork.php%3Fid%3D577968" TargetMode="External"/><Relationship Id="rId36" Type="http://schemas.openxmlformats.org/officeDocument/2006/relationships/hyperlink" Target="http://infourok.ru/site/go?href=http%3A%2F%2Fportfolio.1september.ru%2Fwork.php%3Fid%3D559558" TargetMode="External"/><Relationship Id="rId49" Type="http://schemas.openxmlformats.org/officeDocument/2006/relationships/hyperlink" Target="http://infourok.ru/site/go?href=http%3A%2F%2Fportfolio.1september.ru%2Fwork.php%3Fid%3D596815" TargetMode="External"/><Relationship Id="rId57" Type="http://schemas.openxmlformats.org/officeDocument/2006/relationships/hyperlink" Target="http://infourok.ru/site/go?href=http%3A%2F%2Fportfolio.1september.ru%2Fwork.php%3Fid%3D572057" TargetMode="External"/><Relationship Id="rId61" Type="http://schemas.openxmlformats.org/officeDocument/2006/relationships/hyperlink" Target="http://infourok.ru/site/go?href=http%3A%2F%2Fportfolio.1september.ru%2Fwork.php%3Fid%3D559930" TargetMode="External"/><Relationship Id="rId10" Type="http://schemas.openxmlformats.org/officeDocument/2006/relationships/hyperlink" Target="http://infourok.ru/site/go?href=http%3A%2F%2Fportfolio.1september.ru%2Fwork.php%3Fid%3D580546" TargetMode="External"/><Relationship Id="rId19" Type="http://schemas.openxmlformats.org/officeDocument/2006/relationships/hyperlink" Target="http://infourok.ru/site/go?href=http%3A%2F%2Fportfolio.1september.ru%2Fwork.php%3Fid%3D589712" TargetMode="External"/><Relationship Id="rId31" Type="http://schemas.openxmlformats.org/officeDocument/2006/relationships/hyperlink" Target="http://infourok.ru/site/go?href=http%3A%2F%2Fportfolio.1september.ru%2Fwork.php%3Fid%3D567757" TargetMode="External"/><Relationship Id="rId44" Type="http://schemas.openxmlformats.org/officeDocument/2006/relationships/hyperlink" Target="http://infourok.ru/site/go?href=http%3A%2F%2Fportfolio.1september.ru%2Fwork.php%3Fid%3D591716" TargetMode="External"/><Relationship Id="rId52" Type="http://schemas.openxmlformats.org/officeDocument/2006/relationships/hyperlink" Target="http://infourok.ru/site/go?href=http%3A%2F%2Fportfolio.1september.ru%2Fwork.php%3Fid%3D566870" TargetMode="External"/><Relationship Id="rId60" Type="http://schemas.openxmlformats.org/officeDocument/2006/relationships/hyperlink" Target="http://infourok.ru/site/go?href=http%3A%2F%2Fportfolio.1september.ru%2Fwork.php%3Fid%3D593356" TargetMode="External"/><Relationship Id="rId65" Type="http://schemas.openxmlformats.org/officeDocument/2006/relationships/hyperlink" Target="http://infourok.ru/site/go?href=http%3A%2F%2Fportfolio.1september.ru%2Fwork.php%3Fid%3D583961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infourok.ru/site/go?href=http%3A%2F%2Fportfolio.1september.ru%2Fwork.php%3Fid%3D581053" TargetMode="External"/><Relationship Id="rId14" Type="http://schemas.openxmlformats.org/officeDocument/2006/relationships/hyperlink" Target="http://infourok.ru/site/go?href=http%3A%2F%2Fportfolio.1september.ru%2Fwork.php%3Fid%3D569514" TargetMode="External"/><Relationship Id="rId22" Type="http://schemas.openxmlformats.org/officeDocument/2006/relationships/hyperlink" Target="http://infourok.ru/site/go?href=http%3A%2F%2Fportfolio.1september.ru%2Fwork.php%3Fid%3D595849" TargetMode="External"/><Relationship Id="rId27" Type="http://schemas.openxmlformats.org/officeDocument/2006/relationships/hyperlink" Target="http://infourok.ru/site/go?href=http%3A%2F%2Fportfolio.1september.ru%2Fwork.php%3Fid%3D566560" TargetMode="External"/><Relationship Id="rId30" Type="http://schemas.openxmlformats.org/officeDocument/2006/relationships/hyperlink" Target="http://infourok.ru/site/go?href=http%3A%2F%2Fportfolio.1september.ru%2Fwork.php%3Fid%3D584447" TargetMode="External"/><Relationship Id="rId35" Type="http://schemas.openxmlformats.org/officeDocument/2006/relationships/hyperlink" Target="http://infourok.ru/site/go?href=http%3A%2F%2Fportfolio.1september.ru%2Fwork.php%3Fid%3D559315" TargetMode="External"/><Relationship Id="rId43" Type="http://schemas.openxmlformats.org/officeDocument/2006/relationships/hyperlink" Target="http://infourok.ru/site/go?href=http%3A%2F%2Fportfolio.1september.ru%2Fwork.php%3Fid%3D551952" TargetMode="External"/><Relationship Id="rId48" Type="http://schemas.openxmlformats.org/officeDocument/2006/relationships/hyperlink" Target="http://infourok.ru/site/go?href=http%3A%2F%2Fportfolio.1september.ru%2Fwork.php%3Fid%3D598842" TargetMode="External"/><Relationship Id="rId56" Type="http://schemas.openxmlformats.org/officeDocument/2006/relationships/hyperlink" Target="http://infourok.ru/site/go?href=http%3A%2F%2Fportfolio.1september.ru%2Fwork.php%3Fid%3D599553" TargetMode="External"/><Relationship Id="rId64" Type="http://schemas.openxmlformats.org/officeDocument/2006/relationships/hyperlink" Target="http://infourok.ru/site/go?href=http%3A%2F%2Fportfolio.1september.ru%2Fwork.php%3Fid%3D584120" TargetMode="External"/><Relationship Id="rId69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://infourok.ru/site/go?href=http%3A%2F%2Fportfolio.1september.ru%2Fwork.php%3Fid%3D558866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infourok.ru/site/go?href=http%3A%2F%2Fportfolio.1september.ru%2Fwork.php%3Fid%3D575444" TargetMode="External"/><Relationship Id="rId17" Type="http://schemas.openxmlformats.org/officeDocument/2006/relationships/hyperlink" Target="http://infourok.ru/site/go?href=http%3A%2F%2Fportfolio.1september.ru%2Fwork.php%3Fid%3D558361" TargetMode="External"/><Relationship Id="rId25" Type="http://schemas.openxmlformats.org/officeDocument/2006/relationships/hyperlink" Target="http://infourok.ru/site/go?href=http%3A%2F%2Fportfolio.1september.ru%2Fwork.php%3Fid%3D599474" TargetMode="External"/><Relationship Id="rId33" Type="http://schemas.openxmlformats.org/officeDocument/2006/relationships/hyperlink" Target="http://infourok.ru/site/go?href=http%3A%2F%2Fportfolio.1september.ru%2Fwork.php%3Fid%3D597897" TargetMode="External"/><Relationship Id="rId38" Type="http://schemas.openxmlformats.org/officeDocument/2006/relationships/hyperlink" Target="http://infourok.ru/site/go?href=http%3A%2F%2Fportfolio.1september.ru%2Fwork.php%3Fid%3D597883" TargetMode="External"/><Relationship Id="rId46" Type="http://schemas.openxmlformats.org/officeDocument/2006/relationships/hyperlink" Target="http://infourok.ru/site/go?href=http%3A%2F%2Fportfolio.1september.ru%2Fwork.php%3Fid%3D580209" TargetMode="External"/><Relationship Id="rId59" Type="http://schemas.openxmlformats.org/officeDocument/2006/relationships/hyperlink" Target="http://infourok.ru/site/go?href=http%3A%2F%2Fportfolio.1september.ru%2Fwork.php%3Fid%3D596739" TargetMode="External"/><Relationship Id="rId67" Type="http://schemas.openxmlformats.org/officeDocument/2006/relationships/header" Target="header2.xml"/><Relationship Id="rId20" Type="http://schemas.openxmlformats.org/officeDocument/2006/relationships/hyperlink" Target="http://infourok.ru/site/go?href=http%3A%2F%2Fportfolio.1september.ru%2Fwork.php%3Fid%3D588335" TargetMode="External"/><Relationship Id="rId41" Type="http://schemas.openxmlformats.org/officeDocument/2006/relationships/hyperlink" Target="http://infourok.ru/site/go?href=http%3A%2F%2Fportfolio.1september.ru%2Fwork.php%3Fid%3D578435" TargetMode="External"/><Relationship Id="rId54" Type="http://schemas.openxmlformats.org/officeDocument/2006/relationships/hyperlink" Target="http://infourok.ru/site/go?href=http%3A%2F%2Fportfolio.1september.ru%2Fwork.php%3Fid%3D584432" TargetMode="External"/><Relationship Id="rId62" Type="http://schemas.openxmlformats.org/officeDocument/2006/relationships/hyperlink" Target="http://infourok.ru/site/go?href=http%3A%2F%2Fportfolio.1september.ru%2Fwork.php%3Fid%3D574635" TargetMode="External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B5655-EC68-4BCD-A087-B604F433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10211</Words>
  <Characters>58206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Марина</cp:lastModifiedBy>
  <cp:revision>2</cp:revision>
  <dcterms:created xsi:type="dcterms:W3CDTF">2020-02-09T22:16:00Z</dcterms:created>
  <dcterms:modified xsi:type="dcterms:W3CDTF">2020-02-09T22:16:00Z</dcterms:modified>
</cp:coreProperties>
</file>